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3CEF3249" w:rsidR="00420A38" w:rsidRPr="00817BEB" w:rsidRDefault="00420A38" w:rsidP="000049D8">
      <w:pPr>
        <w:pStyle w:val="Header"/>
        <w:tabs>
          <w:tab w:val="clear" w:pos="9639"/>
          <w:tab w:val="right" w:pos="5954"/>
        </w:tabs>
        <w:spacing w:after="240"/>
        <w:jc w:val="right"/>
        <w:rPr>
          <w:rFonts w:ascii="Calibri" w:hAnsi="Calibri"/>
        </w:rPr>
      </w:pPr>
      <w:r w:rsidRPr="00817BEB">
        <w:rPr>
          <w:rFonts w:ascii="Calibri" w:hAnsi="Calibri"/>
        </w:rPr>
        <w:t>Input paper</w:t>
      </w:r>
      <w:r w:rsidR="00037DF4" w:rsidRPr="00817BEB">
        <w:rPr>
          <w:rFonts w:ascii="Calibri" w:hAnsi="Calibri"/>
        </w:rPr>
        <w:t xml:space="preserve">: </w:t>
      </w:r>
      <w:r w:rsidRPr="00817BEB">
        <w:rPr>
          <w:rStyle w:val="FootnoteReference"/>
          <w:rFonts w:ascii="Calibri" w:hAnsi="Calibri"/>
          <w:sz w:val="22"/>
          <w:vertAlign w:val="superscript"/>
        </w:rPr>
        <w:footnoteReference w:id="1"/>
      </w:r>
      <w:r w:rsidR="000049D8" w:rsidRPr="00817BEB">
        <w:rPr>
          <w:rFonts w:ascii="Calibri" w:hAnsi="Calibri"/>
        </w:rPr>
        <w:t xml:space="preserve">  </w:t>
      </w:r>
      <w:r w:rsidR="00047287" w:rsidRPr="00817BEB">
        <w:rPr>
          <w:rFonts w:ascii="Calibri" w:hAnsi="Calibri"/>
        </w:rPr>
        <w:t>ENG</w:t>
      </w:r>
      <w:r w:rsidR="00E0780E" w:rsidRPr="00817BEB">
        <w:rPr>
          <w:rFonts w:ascii="Calibri" w:hAnsi="Calibri"/>
        </w:rPr>
        <w:t>12</w:t>
      </w:r>
      <w:r w:rsidRPr="00817BEB">
        <w:rPr>
          <w:rFonts w:ascii="Calibri" w:hAnsi="Calibri"/>
        </w:rPr>
        <w:t>-</w:t>
      </w:r>
      <w:r w:rsidR="00B53782">
        <w:rPr>
          <w:rFonts w:ascii="Calibri" w:hAnsi="Calibri"/>
        </w:rPr>
        <w:t>3</w:t>
      </w:r>
      <w:r w:rsidRPr="00817BEB">
        <w:rPr>
          <w:rFonts w:ascii="Calibri" w:hAnsi="Calibri"/>
        </w:rPr>
        <w:t>.</w:t>
      </w:r>
      <w:r w:rsidR="00FE0A5A">
        <w:rPr>
          <w:rFonts w:ascii="Calibri" w:hAnsi="Calibri"/>
        </w:rPr>
        <w:t>1</w:t>
      </w:r>
      <w:r w:rsidR="00E558C3" w:rsidRPr="00817BEB">
        <w:rPr>
          <w:rFonts w:ascii="Calibri" w:hAnsi="Calibri"/>
        </w:rPr>
        <w:t>.</w:t>
      </w:r>
      <w:r w:rsidR="00FE0A5A">
        <w:rPr>
          <w:rFonts w:ascii="Calibri" w:hAnsi="Calibri"/>
        </w:rPr>
        <w:t>29</w:t>
      </w:r>
    </w:p>
    <w:p w14:paraId="5A14DE03" w14:textId="77777777" w:rsidR="00BF32F0" w:rsidRPr="00817BEB" w:rsidRDefault="00BF32F0" w:rsidP="00F36489">
      <w:pPr>
        <w:pStyle w:val="BodyText"/>
      </w:pPr>
    </w:p>
    <w:p w14:paraId="22E94D0E" w14:textId="77777777" w:rsidR="00D019CE" w:rsidRPr="00817BEB" w:rsidRDefault="00D019CE" w:rsidP="00F36489">
      <w:pPr>
        <w:pStyle w:val="BodyText"/>
      </w:pPr>
    </w:p>
    <w:p w14:paraId="6FA9FE54" w14:textId="77777777" w:rsidR="004421D7" w:rsidRPr="00817BEB" w:rsidRDefault="004421D7" w:rsidP="004421D7">
      <w:pPr>
        <w:pStyle w:val="BodyText"/>
      </w:pPr>
      <w:r w:rsidRPr="00817BEB">
        <w:t xml:space="preserve">Input paper for the following Committee(s): </w:t>
      </w:r>
      <w:r w:rsidRPr="00817BEB">
        <w:tab/>
      </w:r>
      <w:r w:rsidRPr="00817BEB">
        <w:rPr>
          <w:sz w:val="18"/>
          <w:szCs w:val="18"/>
        </w:rPr>
        <w:t>check as appropriate</w:t>
      </w:r>
      <w:r w:rsidRPr="00817BEB">
        <w:rPr>
          <w:sz w:val="18"/>
          <w:szCs w:val="18"/>
        </w:rPr>
        <w:tab/>
      </w:r>
      <w:r w:rsidRPr="00817BEB">
        <w:tab/>
        <w:t>Purpose of paper:</w:t>
      </w:r>
    </w:p>
    <w:p w14:paraId="678ED825" w14:textId="77777777" w:rsidR="004421D7" w:rsidRPr="00817BEB" w:rsidRDefault="004421D7" w:rsidP="004421D7">
      <w:pPr>
        <w:pStyle w:val="BodyText"/>
        <w:rPr>
          <w:b/>
        </w:rPr>
      </w:pPr>
      <w:r w:rsidRPr="00817BEB">
        <w:rPr>
          <w:b/>
        </w:rPr>
        <w:t>□</w:t>
      </w:r>
      <w:r w:rsidRPr="00817BEB">
        <w:t xml:space="preserve"> ARM</w:t>
      </w:r>
      <w:r w:rsidRPr="00817BEB">
        <w:tab/>
      </w:r>
      <w:r w:rsidRPr="00817BEB">
        <w:tab/>
      </w:r>
      <w:r w:rsidRPr="00817BEB">
        <w:rPr>
          <w:b/>
        </w:rPr>
        <w:t>X</w:t>
      </w:r>
      <w:r w:rsidRPr="00817BEB">
        <w:t xml:space="preserve"> ENG</w:t>
      </w:r>
      <w:r w:rsidRPr="00817BEB">
        <w:tab/>
      </w:r>
      <w:r w:rsidRPr="00817BEB">
        <w:tab/>
      </w:r>
      <w:r w:rsidRPr="00817BEB">
        <w:rPr>
          <w:b/>
        </w:rPr>
        <w:t>□</w:t>
      </w:r>
      <w:r w:rsidRPr="00817BEB">
        <w:t xml:space="preserve">  PAP</w:t>
      </w:r>
      <w:r w:rsidRPr="00817BEB">
        <w:tab/>
      </w:r>
      <w:r w:rsidRPr="00817BEB">
        <w:tab/>
      </w:r>
      <w:r w:rsidRPr="00817BEB">
        <w:tab/>
      </w:r>
      <w:r w:rsidRPr="00817BEB">
        <w:tab/>
      </w:r>
      <w:r w:rsidRPr="00817BEB">
        <w:tab/>
      </w:r>
      <w:r w:rsidRPr="00817BEB">
        <w:tab/>
      </w:r>
      <w:r w:rsidRPr="00817BEB">
        <w:rPr>
          <w:b/>
        </w:rPr>
        <w:t>□</w:t>
      </w:r>
      <w:r w:rsidRPr="00817BEB">
        <w:t xml:space="preserve">  Input</w:t>
      </w:r>
    </w:p>
    <w:p w14:paraId="6E06F88D" w14:textId="77777777" w:rsidR="004421D7" w:rsidRPr="00817BEB" w:rsidRDefault="004421D7" w:rsidP="004421D7">
      <w:pPr>
        <w:pStyle w:val="BodyText"/>
      </w:pPr>
      <w:r w:rsidRPr="00817BEB">
        <w:rPr>
          <w:b/>
        </w:rPr>
        <w:t>□</w:t>
      </w:r>
      <w:r w:rsidRPr="00817BEB">
        <w:t xml:space="preserve">  ENAV</w:t>
      </w:r>
      <w:r w:rsidRPr="00817BEB">
        <w:rPr>
          <w:b/>
        </w:rPr>
        <w:tab/>
        <w:t>□</w:t>
      </w:r>
      <w:r w:rsidRPr="00817BEB">
        <w:t xml:space="preserve">  VTS</w:t>
      </w:r>
      <w:r w:rsidRPr="00817BEB">
        <w:tab/>
      </w:r>
      <w:r w:rsidRPr="00817BEB">
        <w:tab/>
      </w:r>
      <w:r w:rsidRPr="00817BEB">
        <w:tab/>
      </w:r>
      <w:r w:rsidRPr="00817BEB">
        <w:tab/>
      </w:r>
      <w:r w:rsidRPr="00817BEB">
        <w:tab/>
      </w:r>
      <w:r w:rsidRPr="00817BEB">
        <w:tab/>
      </w:r>
      <w:r w:rsidRPr="00817BEB">
        <w:tab/>
      </w:r>
      <w:r w:rsidRPr="00817BEB">
        <w:tab/>
      </w:r>
      <w:r w:rsidRPr="00817BEB">
        <w:rPr>
          <w:b/>
        </w:rPr>
        <w:t>X</w:t>
      </w:r>
      <w:r w:rsidRPr="00817BEB">
        <w:t xml:space="preserve"> Information</w:t>
      </w:r>
    </w:p>
    <w:p w14:paraId="1C7A35C2" w14:textId="77777777" w:rsidR="004421D7" w:rsidRPr="00817BEB" w:rsidRDefault="004421D7" w:rsidP="004421D7">
      <w:pPr>
        <w:pStyle w:val="BodyText"/>
      </w:pPr>
    </w:p>
    <w:p w14:paraId="176D02C2" w14:textId="1276987C" w:rsidR="004421D7" w:rsidRPr="00817BEB" w:rsidRDefault="004421D7" w:rsidP="004421D7">
      <w:pPr>
        <w:pStyle w:val="BodyText"/>
      </w:pPr>
      <w:r w:rsidRPr="00817BEB">
        <w:t xml:space="preserve">Agenda item </w:t>
      </w:r>
      <w:r w:rsidRPr="00817BEB">
        <w:rPr>
          <w:rStyle w:val="FootnoteReference"/>
          <w:rFonts w:ascii="Calibri" w:hAnsi="Calibri"/>
          <w:sz w:val="22"/>
          <w:vertAlign w:val="superscript"/>
        </w:rPr>
        <w:footnoteReference w:id="2"/>
      </w:r>
      <w:r w:rsidRPr="00817BEB">
        <w:tab/>
        <w:t>(from agenda)</w:t>
      </w:r>
      <w:r w:rsidRPr="00817BEB">
        <w:tab/>
      </w:r>
      <w:r w:rsidR="003948A2" w:rsidRPr="00817BEB">
        <w:tab/>
      </w:r>
      <w:r w:rsidR="003948A2" w:rsidRPr="00817BEB">
        <w:tab/>
      </w:r>
      <w:r w:rsidR="00FE0A5A">
        <w:t>3</w:t>
      </w:r>
      <w:r w:rsidRPr="00817BEB">
        <w:t>.</w:t>
      </w:r>
      <w:r w:rsidR="00FE0A5A">
        <w:t>1</w:t>
      </w:r>
    </w:p>
    <w:p w14:paraId="4C0F978E" w14:textId="5A8F0772" w:rsidR="004421D7" w:rsidRPr="00817BEB" w:rsidRDefault="004421D7" w:rsidP="004421D7">
      <w:pPr>
        <w:pStyle w:val="BodyText"/>
      </w:pPr>
      <w:r w:rsidRPr="00817BEB">
        <w:t xml:space="preserve">Workplan Task Number / Technical Domain </w:t>
      </w:r>
      <w:r w:rsidRPr="00817BEB">
        <w:rPr>
          <w:vertAlign w:val="superscript"/>
        </w:rPr>
        <w:t>2</w:t>
      </w:r>
      <w:r w:rsidRPr="00817BEB">
        <w:tab/>
      </w:r>
      <w:r w:rsidR="00423E86" w:rsidRPr="00817BEB">
        <w:t xml:space="preserve">3.2.6. / </w:t>
      </w:r>
      <w:proofErr w:type="spellStart"/>
      <w:r w:rsidR="00423E86" w:rsidRPr="00817BEB">
        <w:rPr>
          <w:lang w:eastAsia="ko-KR"/>
        </w:rPr>
        <w:t>Radionavigation</w:t>
      </w:r>
      <w:proofErr w:type="spellEnd"/>
      <w:r w:rsidR="00423E86" w:rsidRPr="00817BEB">
        <w:rPr>
          <w:lang w:eastAsia="ko-KR"/>
        </w:rPr>
        <w:t xml:space="preserve"> services</w:t>
      </w:r>
    </w:p>
    <w:p w14:paraId="0D35FC94" w14:textId="77777777" w:rsidR="004421D7" w:rsidRPr="00817BEB" w:rsidRDefault="004421D7" w:rsidP="004421D7">
      <w:pPr>
        <w:pStyle w:val="BodyText"/>
      </w:pPr>
      <w:r w:rsidRPr="00817BEB">
        <w:t>Working Group</w:t>
      </w:r>
      <w:r w:rsidRPr="00817BEB">
        <w:tab/>
      </w:r>
      <w:r w:rsidRPr="00817BEB">
        <w:tab/>
      </w:r>
      <w:r w:rsidRPr="00817BEB">
        <w:tab/>
      </w:r>
      <w:r w:rsidRPr="00817BEB">
        <w:tab/>
      </w:r>
      <w:r w:rsidRPr="00817BEB">
        <w:tab/>
        <w:t xml:space="preserve">WG3 </w:t>
      </w:r>
      <w:proofErr w:type="spellStart"/>
      <w:r w:rsidRPr="00817BEB">
        <w:rPr>
          <w:rFonts w:hint="eastAsia"/>
          <w:lang w:eastAsia="ko-KR"/>
        </w:rPr>
        <w:t>Radionavigation</w:t>
      </w:r>
      <w:proofErr w:type="spellEnd"/>
      <w:r w:rsidRPr="00817BEB">
        <w:rPr>
          <w:rFonts w:hint="eastAsia"/>
          <w:lang w:eastAsia="ko-KR"/>
        </w:rPr>
        <w:t xml:space="preserve"> service</w:t>
      </w:r>
    </w:p>
    <w:p w14:paraId="6B277302" w14:textId="0E8250DD" w:rsidR="004421D7" w:rsidRPr="00817BEB" w:rsidRDefault="004421D7" w:rsidP="00B138C6">
      <w:pPr>
        <w:pStyle w:val="BodyText"/>
      </w:pPr>
      <w:r w:rsidRPr="00817BEB">
        <w:t>Author(s) / Submitter(s)</w:t>
      </w:r>
      <w:r w:rsidRPr="00817BEB">
        <w:tab/>
      </w:r>
      <w:r w:rsidRPr="00817BEB">
        <w:tab/>
      </w:r>
      <w:r w:rsidRPr="00817BEB">
        <w:tab/>
      </w:r>
      <w:r w:rsidRPr="00817BEB">
        <w:tab/>
      </w:r>
      <w:proofErr w:type="spellStart"/>
      <w:r w:rsidR="00504571" w:rsidRPr="00817BEB">
        <w:t>Sulgee</w:t>
      </w:r>
      <w:proofErr w:type="spellEnd"/>
      <w:r w:rsidR="00504571" w:rsidRPr="00817BEB">
        <w:t xml:space="preserve"> PARK</w:t>
      </w:r>
      <w:r w:rsidRPr="00817BEB">
        <w:t xml:space="preserve">, </w:t>
      </w:r>
      <w:proofErr w:type="spellStart"/>
      <w:r w:rsidRPr="00817BEB">
        <w:t>Sanghyun</w:t>
      </w:r>
      <w:proofErr w:type="spellEnd"/>
      <w:r w:rsidRPr="00817BEB">
        <w:t xml:space="preserve"> PARK (KRISO),</w:t>
      </w:r>
      <w:r w:rsidR="00504571" w:rsidRPr="00817BEB">
        <w:t xml:space="preserve"> </w:t>
      </w:r>
      <w:r w:rsidR="00B138C6" w:rsidRPr="00817BEB">
        <w:t xml:space="preserve"> </w:t>
      </w:r>
      <w:proofErr w:type="spellStart"/>
      <w:r w:rsidR="00B138C6" w:rsidRPr="00817BEB">
        <w:t>Jongguk</w:t>
      </w:r>
      <w:proofErr w:type="spellEnd"/>
      <w:r w:rsidR="00B138C6" w:rsidRPr="00817BEB">
        <w:t xml:space="preserve"> C</w:t>
      </w:r>
      <w:r w:rsidR="00B138C6" w:rsidRPr="00817BEB">
        <w:rPr>
          <w:rFonts w:hint="eastAsia"/>
          <w:lang w:eastAsia="ko-KR"/>
        </w:rPr>
        <w:t>HAE</w:t>
      </w:r>
      <w:r w:rsidR="00B138C6" w:rsidRPr="00817BEB">
        <w:rPr>
          <w:lang w:eastAsia="ko-KR"/>
        </w:rPr>
        <w:t xml:space="preserve"> </w:t>
      </w:r>
      <w:r w:rsidR="00B138C6" w:rsidRPr="00817BEB">
        <w:t>(MOF)</w:t>
      </w:r>
    </w:p>
    <w:p w14:paraId="63740B3C" w14:textId="77777777" w:rsidR="004421D7" w:rsidRPr="00817BEB" w:rsidRDefault="004421D7" w:rsidP="004421D7">
      <w:pPr>
        <w:pStyle w:val="BodyText"/>
      </w:pPr>
    </w:p>
    <w:p w14:paraId="5A66EADF" w14:textId="7CFB8AB5" w:rsidR="00D91C7E" w:rsidRDefault="00C45538" w:rsidP="00FE0A5A">
      <w:pPr>
        <w:pStyle w:val="Title"/>
        <w:rPr>
          <w:color w:val="00558C"/>
          <w:lang w:eastAsia="ko-KR"/>
        </w:rPr>
      </w:pPr>
      <w:r>
        <w:rPr>
          <w:color w:val="00558C"/>
          <w:lang w:eastAsia="ko-KR"/>
        </w:rPr>
        <w:t xml:space="preserve">Maritime Precise Positioning and Integrity Monitoring </w:t>
      </w:r>
      <w:r w:rsidR="00D45C65">
        <w:rPr>
          <w:color w:val="00558C"/>
          <w:lang w:eastAsia="ko-KR"/>
        </w:rPr>
        <w:t>R&amp;D Project Status</w:t>
      </w:r>
      <w:r>
        <w:rPr>
          <w:color w:val="00558C"/>
          <w:lang w:eastAsia="ko-KR"/>
        </w:rPr>
        <w:t xml:space="preserve"> in the Republic of Korea</w:t>
      </w:r>
    </w:p>
    <w:p w14:paraId="2CB4885C" w14:textId="77777777" w:rsidR="002114A1" w:rsidRPr="002114A1" w:rsidRDefault="002114A1" w:rsidP="002114A1">
      <w:pPr>
        <w:pStyle w:val="Title"/>
        <w:jc w:val="left"/>
        <w:rPr>
          <w:color w:val="00558C"/>
          <w:sz w:val="20"/>
          <w:szCs w:val="22"/>
        </w:rPr>
      </w:pPr>
      <w:bookmarkStart w:id="0" w:name="_GoBack"/>
      <w:bookmarkEnd w:id="0"/>
    </w:p>
    <w:p w14:paraId="35790C2E" w14:textId="38DC2D48" w:rsidR="00D91C7E" w:rsidRPr="004D4B1B" w:rsidRDefault="00D168B0" w:rsidP="00731EBA">
      <w:pPr>
        <w:pStyle w:val="Heading1"/>
        <w:numPr>
          <w:ilvl w:val="0"/>
          <w:numId w:val="17"/>
        </w:numPr>
        <w:ind w:left="357" w:hanging="357"/>
      </w:pPr>
      <w:r>
        <w:t>Background</w:t>
      </w:r>
    </w:p>
    <w:p w14:paraId="5A963C48" w14:textId="2C192005" w:rsidR="0075380E" w:rsidRDefault="0075380E" w:rsidP="0075380E">
      <w:pPr>
        <w:pStyle w:val="BodyText"/>
        <w:rPr>
          <w:lang w:eastAsia="ko-KR"/>
        </w:rPr>
      </w:pPr>
      <w:r>
        <w:rPr>
          <w:lang w:eastAsia="ko-KR"/>
        </w:rPr>
        <w:t>Maritime precise</w:t>
      </w:r>
      <w:r w:rsidR="00611163">
        <w:rPr>
          <w:lang w:eastAsia="ko-KR"/>
        </w:rPr>
        <w:t xml:space="preserve"> positioning requirements for </w:t>
      </w:r>
      <w:r>
        <w:rPr>
          <w:lang w:eastAsia="ko-KR"/>
        </w:rPr>
        <w:t>future Global Navigation Satellite System (GNSS) in International Maritime Organization (IMO) are 10cm horizontal and vertical accura</w:t>
      </w:r>
      <w:r w:rsidR="00611163">
        <w:rPr>
          <w:lang w:eastAsia="ko-KR"/>
        </w:rPr>
        <w:t xml:space="preserve">cy, respectively. However, DGPS, which guarantees </w:t>
      </w:r>
      <w:r>
        <w:rPr>
          <w:lang w:eastAsia="ko-KR"/>
        </w:rPr>
        <w:t>meter</w:t>
      </w:r>
      <w:r w:rsidR="00611163">
        <w:rPr>
          <w:lang w:eastAsia="ko-KR"/>
        </w:rPr>
        <w:t>-</w:t>
      </w:r>
      <w:r>
        <w:rPr>
          <w:lang w:eastAsia="ko-KR"/>
        </w:rPr>
        <w:t>level service</w:t>
      </w:r>
      <w:r w:rsidR="00611163">
        <w:rPr>
          <w:lang w:eastAsia="ko-KR"/>
        </w:rPr>
        <w:t>, is only satellite-</w:t>
      </w:r>
      <w:r>
        <w:rPr>
          <w:lang w:eastAsia="ko-KR"/>
        </w:rPr>
        <w:t>based augmentation system in Korea’s maritime environments.</w:t>
      </w:r>
      <w:r w:rsidR="00611163">
        <w:rPr>
          <w:lang w:eastAsia="ko-KR"/>
        </w:rPr>
        <w:t xml:space="preserve"> Thus, the development</w:t>
      </w:r>
      <w:r>
        <w:rPr>
          <w:lang w:eastAsia="ko-KR"/>
        </w:rPr>
        <w:t xml:space="preserve"> of maritime precise positioning and navigation service</w:t>
      </w:r>
      <w:r w:rsidR="00611163">
        <w:rPr>
          <w:lang w:eastAsia="ko-KR"/>
        </w:rPr>
        <w:t>s</w:t>
      </w:r>
      <w:r>
        <w:rPr>
          <w:lang w:eastAsia="ko-KR"/>
        </w:rPr>
        <w:t xml:space="preserve"> is necessary</w:t>
      </w:r>
      <w:r w:rsidR="00611163">
        <w:rPr>
          <w:lang w:eastAsia="ko-KR"/>
        </w:rPr>
        <w:t>,</w:t>
      </w:r>
      <w:r>
        <w:rPr>
          <w:lang w:eastAsia="ko-KR"/>
        </w:rPr>
        <w:t xml:space="preserve"> because DGPS service could not satisfy maritime precise positioning requirements.</w:t>
      </w:r>
    </w:p>
    <w:p w14:paraId="50937E61" w14:textId="39527D25" w:rsidR="0075380E" w:rsidRPr="00817BEB" w:rsidRDefault="00611163" w:rsidP="0075380E">
      <w:pPr>
        <w:pStyle w:val="BodyText"/>
        <w:rPr>
          <w:lang w:eastAsia="ko-KR"/>
        </w:rPr>
      </w:pPr>
      <w:r>
        <w:rPr>
          <w:lang w:eastAsia="ko-KR"/>
        </w:rPr>
        <w:t>Moreover, maritime autonomous surface ship (MASS) which</w:t>
      </w:r>
      <w:r w:rsidR="0075380E">
        <w:rPr>
          <w:lang w:eastAsia="ko-KR"/>
        </w:rPr>
        <w:t xml:space="preserve"> represents</w:t>
      </w:r>
      <w:r>
        <w:rPr>
          <w:lang w:eastAsia="ko-KR"/>
        </w:rPr>
        <w:t xml:space="preserve"> the</w:t>
      </w:r>
      <w:r w:rsidR="0075380E">
        <w:rPr>
          <w:lang w:eastAsia="ko-KR"/>
        </w:rPr>
        <w:t xml:space="preserve"> maritime fourth industrial revolution, </w:t>
      </w:r>
      <w:r>
        <w:rPr>
          <w:lang w:eastAsia="ko-KR"/>
        </w:rPr>
        <w:t xml:space="preserve">and </w:t>
      </w:r>
      <w:r w:rsidR="0075380E">
        <w:rPr>
          <w:lang w:eastAsia="ko-KR"/>
        </w:rPr>
        <w:t>a variety of maritime application</w:t>
      </w:r>
      <w:r>
        <w:rPr>
          <w:lang w:eastAsia="ko-KR"/>
        </w:rPr>
        <w:t xml:space="preserve">s such as </w:t>
      </w:r>
      <w:r w:rsidR="0075380E">
        <w:rPr>
          <w:lang w:eastAsia="ko-KR"/>
        </w:rPr>
        <w:t>hydrographical survey</w:t>
      </w:r>
      <w:r>
        <w:rPr>
          <w:lang w:eastAsia="ko-KR"/>
        </w:rPr>
        <w:t>s</w:t>
      </w:r>
      <w:r w:rsidR="0075380E">
        <w:rPr>
          <w:lang w:eastAsia="ko-KR"/>
        </w:rPr>
        <w:t>, automatic docking, docking support</w:t>
      </w:r>
      <w:r>
        <w:rPr>
          <w:lang w:eastAsia="ko-KR"/>
        </w:rPr>
        <w:t>,</w:t>
      </w:r>
      <w:r w:rsidR="0075380E">
        <w:rPr>
          <w:lang w:eastAsia="ko-KR"/>
        </w:rPr>
        <w:t xml:space="preserve"> and smart port</w:t>
      </w:r>
      <w:r>
        <w:rPr>
          <w:lang w:eastAsia="ko-KR"/>
        </w:rPr>
        <w:t>s</w:t>
      </w:r>
      <w:r w:rsidR="0075380E">
        <w:rPr>
          <w:lang w:eastAsia="ko-KR"/>
        </w:rPr>
        <w:t xml:space="preserve"> require maritime precise positioning and navigation service</w:t>
      </w:r>
      <w:r>
        <w:rPr>
          <w:lang w:eastAsia="ko-KR"/>
        </w:rPr>
        <w:t>s</w:t>
      </w:r>
      <w:r w:rsidR="0075380E">
        <w:rPr>
          <w:lang w:eastAsia="ko-KR"/>
        </w:rPr>
        <w:t xml:space="preserve">. </w:t>
      </w:r>
      <w:r>
        <w:rPr>
          <w:lang w:eastAsia="ko-KR"/>
        </w:rPr>
        <w:t>T</w:t>
      </w:r>
      <w:r w:rsidR="0075380E">
        <w:rPr>
          <w:lang w:eastAsia="ko-KR"/>
        </w:rPr>
        <w:t>o provide user</w:t>
      </w:r>
      <w:r>
        <w:rPr>
          <w:lang w:eastAsia="ko-KR"/>
        </w:rPr>
        <w:t>s</w:t>
      </w:r>
      <w:r w:rsidR="0075380E">
        <w:rPr>
          <w:lang w:eastAsia="ko-KR"/>
        </w:rPr>
        <w:t xml:space="preserve"> with resilient and accurate PNT information</w:t>
      </w:r>
      <w:r>
        <w:rPr>
          <w:lang w:eastAsia="ko-KR"/>
        </w:rPr>
        <w:t xml:space="preserve"> and guarantee</w:t>
      </w:r>
      <w:r w:rsidR="0075380E">
        <w:rPr>
          <w:lang w:eastAsia="ko-KR"/>
        </w:rPr>
        <w:t xml:space="preserve"> safety, Republic of Korea (R.</w:t>
      </w:r>
      <w:r w:rsidR="00C27C82">
        <w:rPr>
          <w:lang w:eastAsia="ko-KR"/>
        </w:rPr>
        <w:t xml:space="preserve"> </w:t>
      </w:r>
      <w:r w:rsidR="0075380E">
        <w:rPr>
          <w:lang w:eastAsia="ko-KR"/>
        </w:rPr>
        <w:t>O.</w:t>
      </w:r>
      <w:r w:rsidR="00C27C82">
        <w:rPr>
          <w:lang w:eastAsia="ko-KR"/>
        </w:rPr>
        <w:t xml:space="preserve"> </w:t>
      </w:r>
      <w:r w:rsidR="0075380E">
        <w:rPr>
          <w:lang w:eastAsia="ko-KR"/>
        </w:rPr>
        <w:t xml:space="preserve">K) has decided to the maritime augmentation </w:t>
      </w:r>
      <w:r>
        <w:rPr>
          <w:lang w:eastAsia="ko-KR"/>
        </w:rPr>
        <w:t>advanced</w:t>
      </w:r>
      <w:r w:rsidR="0075380E">
        <w:rPr>
          <w:lang w:eastAsia="ko-KR"/>
        </w:rPr>
        <w:t xml:space="preserve"> service.</w:t>
      </w:r>
    </w:p>
    <w:p w14:paraId="43E0A616" w14:textId="6C5F1302" w:rsidR="00245B68" w:rsidRPr="00817BEB" w:rsidRDefault="0075380E" w:rsidP="009404CD">
      <w:pPr>
        <w:pStyle w:val="BodyText"/>
        <w:rPr>
          <w:lang w:eastAsia="ko-KR"/>
        </w:rPr>
      </w:pPr>
      <w:r w:rsidRPr="00817BEB">
        <w:rPr>
          <w:lang w:eastAsia="ko-KR"/>
        </w:rPr>
        <w:t>Maritime precise positioning and navigation service</w:t>
      </w:r>
      <w:r w:rsidR="00C27C82">
        <w:rPr>
          <w:lang w:eastAsia="ko-KR"/>
        </w:rPr>
        <w:t>s</w:t>
      </w:r>
      <w:r w:rsidRPr="00817BEB">
        <w:rPr>
          <w:lang w:eastAsia="ko-KR"/>
        </w:rPr>
        <w:t xml:space="preserve"> in R.</w:t>
      </w:r>
      <w:r w:rsidR="00C27C82">
        <w:rPr>
          <w:lang w:eastAsia="ko-KR"/>
        </w:rPr>
        <w:t xml:space="preserve"> </w:t>
      </w:r>
      <w:r w:rsidRPr="00817BEB">
        <w:rPr>
          <w:lang w:eastAsia="ko-KR"/>
        </w:rPr>
        <w:t>O.</w:t>
      </w:r>
      <w:r w:rsidR="00C27C82">
        <w:rPr>
          <w:lang w:eastAsia="ko-KR"/>
        </w:rPr>
        <w:t xml:space="preserve"> </w:t>
      </w:r>
      <w:r w:rsidRPr="00817BEB">
        <w:rPr>
          <w:lang w:eastAsia="ko-KR"/>
        </w:rPr>
        <w:t xml:space="preserve">K </w:t>
      </w:r>
      <w:r w:rsidR="00E0780E" w:rsidRPr="00817BEB">
        <w:rPr>
          <w:lang w:eastAsia="ko-KR"/>
        </w:rPr>
        <w:t xml:space="preserve">will </w:t>
      </w:r>
      <w:r w:rsidRPr="00817BEB">
        <w:rPr>
          <w:lang w:eastAsia="ko-KR"/>
        </w:rPr>
        <w:t>provide user</w:t>
      </w:r>
      <w:r w:rsidR="00C27C82">
        <w:rPr>
          <w:lang w:eastAsia="ko-KR"/>
        </w:rPr>
        <w:t>s</w:t>
      </w:r>
      <w:r w:rsidRPr="00817BEB">
        <w:rPr>
          <w:lang w:eastAsia="ko-KR"/>
        </w:rPr>
        <w:t xml:space="preserve"> with generated </w:t>
      </w:r>
      <w:r w:rsidR="00E0780E" w:rsidRPr="00817BEB">
        <w:rPr>
          <w:lang w:eastAsia="ko-KR"/>
        </w:rPr>
        <w:t>centimetre</w:t>
      </w:r>
      <w:r w:rsidR="00B40CEF" w:rsidRPr="00817BEB">
        <w:rPr>
          <w:lang w:eastAsia="ko-KR"/>
        </w:rPr>
        <w:t xml:space="preserve"> </w:t>
      </w:r>
      <w:r w:rsidRPr="00817BEB">
        <w:rPr>
          <w:lang w:eastAsia="ko-KR"/>
        </w:rPr>
        <w:t>level augmentation information</w:t>
      </w:r>
      <w:r w:rsidR="00C27C82">
        <w:rPr>
          <w:lang w:eastAsia="ko-KR"/>
        </w:rPr>
        <w:t xml:space="preserve">, through the use of the current </w:t>
      </w:r>
      <w:r w:rsidRPr="00817BEB">
        <w:rPr>
          <w:lang w:eastAsia="ko-KR"/>
        </w:rPr>
        <w:t>DGNSS and add</w:t>
      </w:r>
      <w:r w:rsidR="00C27C82">
        <w:rPr>
          <w:lang w:eastAsia="ko-KR"/>
        </w:rPr>
        <w:t>itional GNSS reference station</w:t>
      </w:r>
      <w:r w:rsidRPr="00817BEB">
        <w:rPr>
          <w:lang w:eastAsia="ko-KR"/>
        </w:rPr>
        <w:t xml:space="preserve"> information and GPS carrier phase measurement. </w:t>
      </w:r>
    </w:p>
    <w:p w14:paraId="6F5A6840" w14:textId="77777777" w:rsidR="00D45C65" w:rsidRPr="00D45C65" w:rsidRDefault="00D45C65" w:rsidP="009404CD">
      <w:pPr>
        <w:pStyle w:val="BodyText"/>
        <w:rPr>
          <w:lang w:eastAsia="ko-KR"/>
        </w:rPr>
      </w:pPr>
    </w:p>
    <w:p w14:paraId="53733F03" w14:textId="734AB2D2" w:rsidR="00A446C9" w:rsidRPr="007A395D" w:rsidRDefault="00504571" w:rsidP="00731EBA">
      <w:pPr>
        <w:pStyle w:val="Heading1"/>
        <w:numPr>
          <w:ilvl w:val="0"/>
          <w:numId w:val="17"/>
        </w:numPr>
        <w:ind w:left="357" w:hanging="357"/>
      </w:pPr>
      <w:r>
        <w:t>POint</w:t>
      </w:r>
      <w:r w:rsidR="0075380E">
        <w:t xml:space="preserve"> </w:t>
      </w:r>
      <w:r w:rsidR="00D45C65">
        <w:rPr>
          <w:rFonts w:hint="eastAsia"/>
          <w:lang w:eastAsia="ko-KR"/>
        </w:rPr>
        <w:t>project</w:t>
      </w:r>
    </w:p>
    <w:p w14:paraId="7D4D333C" w14:textId="77777777" w:rsidR="00802D38" w:rsidRPr="00802D38" w:rsidRDefault="00802D38" w:rsidP="00802D38">
      <w:pPr>
        <w:pStyle w:val="ListParagraph"/>
        <w:numPr>
          <w:ilvl w:val="0"/>
          <w:numId w:val="15"/>
        </w:numPr>
        <w:spacing w:before="120" w:after="120"/>
        <w:contextualSpacing w:val="0"/>
        <w:outlineLvl w:val="1"/>
        <w:rPr>
          <w:rFonts w:ascii="Calibri" w:hAnsi="Calibri"/>
          <w:b/>
          <w:vanish/>
          <w:color w:val="0070C0"/>
          <w:sz w:val="24"/>
          <w:szCs w:val="24"/>
          <w:lang w:eastAsia="ko-KR"/>
        </w:rPr>
      </w:pPr>
    </w:p>
    <w:p w14:paraId="212AB7F5" w14:textId="77777777" w:rsidR="00802D38" w:rsidRPr="00802D38" w:rsidRDefault="00802D38" w:rsidP="00802D38">
      <w:pPr>
        <w:pStyle w:val="ListParagraph"/>
        <w:numPr>
          <w:ilvl w:val="0"/>
          <w:numId w:val="15"/>
        </w:numPr>
        <w:spacing w:before="120" w:after="120"/>
        <w:contextualSpacing w:val="0"/>
        <w:outlineLvl w:val="1"/>
        <w:rPr>
          <w:rFonts w:ascii="Calibri" w:hAnsi="Calibri"/>
          <w:b/>
          <w:vanish/>
          <w:color w:val="0070C0"/>
          <w:sz w:val="24"/>
          <w:szCs w:val="24"/>
          <w:lang w:eastAsia="ko-KR"/>
        </w:rPr>
      </w:pPr>
    </w:p>
    <w:p w14:paraId="1EB801B2" w14:textId="68E3855F" w:rsidR="00DF2712" w:rsidRPr="000765EB" w:rsidRDefault="00C27C82" w:rsidP="00051EF7">
      <w:pPr>
        <w:pStyle w:val="BodyText"/>
        <w:rPr>
          <w:lang w:eastAsia="ko-KR"/>
        </w:rPr>
      </w:pPr>
      <w:r>
        <w:rPr>
          <w:lang w:eastAsia="ko-KR"/>
        </w:rPr>
        <w:t xml:space="preserve">In the </w:t>
      </w:r>
      <w:r w:rsidR="0075380E" w:rsidRPr="000765EB">
        <w:rPr>
          <w:lang w:eastAsia="ko-KR"/>
        </w:rPr>
        <w:t>R.</w:t>
      </w:r>
      <w:r>
        <w:rPr>
          <w:lang w:eastAsia="ko-KR"/>
        </w:rPr>
        <w:t xml:space="preserve"> </w:t>
      </w:r>
      <w:r w:rsidR="0075380E" w:rsidRPr="000765EB">
        <w:rPr>
          <w:lang w:eastAsia="ko-KR"/>
        </w:rPr>
        <w:t>O.</w:t>
      </w:r>
      <w:r>
        <w:rPr>
          <w:lang w:eastAsia="ko-KR"/>
        </w:rPr>
        <w:t xml:space="preserve"> </w:t>
      </w:r>
      <w:r w:rsidR="0075380E" w:rsidRPr="000765EB">
        <w:rPr>
          <w:lang w:eastAsia="ko-KR"/>
        </w:rPr>
        <w:t>K</w:t>
      </w:r>
      <w:r>
        <w:rPr>
          <w:lang w:eastAsia="ko-KR"/>
        </w:rPr>
        <w:t>, planning research on</w:t>
      </w:r>
      <w:r w:rsidR="0075380E" w:rsidRPr="000765EB">
        <w:rPr>
          <w:lang w:eastAsia="ko-KR"/>
        </w:rPr>
        <w:t xml:space="preserve"> precise positioning service</w:t>
      </w:r>
      <w:r>
        <w:rPr>
          <w:lang w:eastAsia="ko-KR"/>
        </w:rPr>
        <w:t>s was conducted</w:t>
      </w:r>
      <w:r w:rsidR="0075380E" w:rsidRPr="000765EB">
        <w:rPr>
          <w:lang w:eastAsia="ko-KR"/>
        </w:rPr>
        <w:t xml:space="preserve"> in 2015</w:t>
      </w:r>
      <w:r>
        <w:rPr>
          <w:lang w:eastAsia="ko-KR"/>
        </w:rPr>
        <w:t>,</w:t>
      </w:r>
      <w:r w:rsidR="0075380E" w:rsidRPr="000765EB">
        <w:rPr>
          <w:lang w:eastAsia="ko-KR"/>
        </w:rPr>
        <w:t xml:space="preserve"> and </w:t>
      </w:r>
      <w:r>
        <w:rPr>
          <w:lang w:eastAsia="ko-KR"/>
        </w:rPr>
        <w:t xml:space="preserve">confirming the </w:t>
      </w:r>
      <w:r w:rsidR="0075380E" w:rsidRPr="000765EB">
        <w:rPr>
          <w:lang w:eastAsia="ko-KR"/>
        </w:rPr>
        <w:t xml:space="preserve">demand </w:t>
      </w:r>
      <w:r>
        <w:rPr>
          <w:lang w:eastAsia="ko-KR"/>
        </w:rPr>
        <w:t xml:space="preserve">as well as the need for </w:t>
      </w:r>
      <w:r w:rsidR="0075380E" w:rsidRPr="000765EB">
        <w:rPr>
          <w:lang w:eastAsia="ko-KR"/>
        </w:rPr>
        <w:t xml:space="preserve">maritime augmentation </w:t>
      </w:r>
      <w:r>
        <w:rPr>
          <w:lang w:eastAsia="ko-KR"/>
        </w:rPr>
        <w:t>advanced</w:t>
      </w:r>
      <w:r w:rsidR="0075380E" w:rsidRPr="000765EB">
        <w:rPr>
          <w:lang w:eastAsia="ko-KR"/>
        </w:rPr>
        <w:t xml:space="preserve"> service.</w:t>
      </w:r>
      <w:r>
        <w:rPr>
          <w:lang w:eastAsia="ko-KR"/>
        </w:rPr>
        <w:t xml:space="preserve"> Based on this research</w:t>
      </w:r>
      <w:r w:rsidR="00DF2712" w:rsidRPr="000765EB">
        <w:rPr>
          <w:lang w:eastAsia="ko-KR"/>
        </w:rPr>
        <w:t>, R.</w:t>
      </w:r>
      <w:r>
        <w:rPr>
          <w:lang w:eastAsia="ko-KR"/>
        </w:rPr>
        <w:t xml:space="preserve"> </w:t>
      </w:r>
      <w:r w:rsidR="00DF2712" w:rsidRPr="000765EB">
        <w:rPr>
          <w:lang w:eastAsia="ko-KR"/>
        </w:rPr>
        <w:t>O.</w:t>
      </w:r>
      <w:r>
        <w:rPr>
          <w:lang w:eastAsia="ko-KR"/>
        </w:rPr>
        <w:t xml:space="preserve"> </w:t>
      </w:r>
      <w:r w:rsidR="00DF2712" w:rsidRPr="000765EB">
        <w:rPr>
          <w:lang w:eastAsia="ko-KR"/>
        </w:rPr>
        <w:t xml:space="preserve">K </w:t>
      </w:r>
      <w:r>
        <w:rPr>
          <w:lang w:eastAsia="ko-KR"/>
        </w:rPr>
        <w:t xml:space="preserve">initiated </w:t>
      </w:r>
      <w:r w:rsidR="00DF2712" w:rsidRPr="000765EB">
        <w:rPr>
          <w:lang w:eastAsia="ko-KR"/>
        </w:rPr>
        <w:t>Precise Posit</w:t>
      </w:r>
      <w:r>
        <w:rPr>
          <w:lang w:eastAsia="ko-KR"/>
        </w:rPr>
        <w:t xml:space="preserve">ioning and </w:t>
      </w:r>
      <w:proofErr w:type="spellStart"/>
      <w:r>
        <w:rPr>
          <w:lang w:eastAsia="ko-KR"/>
        </w:rPr>
        <w:t>INTegrity</w:t>
      </w:r>
      <w:proofErr w:type="spellEnd"/>
      <w:r>
        <w:rPr>
          <w:lang w:eastAsia="ko-KR"/>
        </w:rPr>
        <w:t xml:space="preserve"> monitoring(POINT)</w:t>
      </w:r>
      <w:r w:rsidR="00DF2712" w:rsidRPr="000765EB">
        <w:rPr>
          <w:lang w:eastAsia="ko-KR"/>
        </w:rPr>
        <w:t xml:space="preserve"> project</w:t>
      </w:r>
      <w:r w:rsidR="00734EB1" w:rsidRPr="000765EB">
        <w:rPr>
          <w:lang w:eastAsia="ko-KR"/>
        </w:rPr>
        <w:t xml:space="preserve"> in April 2020</w:t>
      </w:r>
      <w:r w:rsidR="00DF2712" w:rsidRPr="000765EB">
        <w:rPr>
          <w:lang w:eastAsia="ko-KR"/>
        </w:rPr>
        <w:t xml:space="preserve">. POINT </w:t>
      </w:r>
      <w:r w:rsidR="00D45C65" w:rsidRPr="000765EB">
        <w:rPr>
          <w:lang w:eastAsia="ko-KR"/>
        </w:rPr>
        <w:t>project</w:t>
      </w:r>
      <w:r>
        <w:rPr>
          <w:lang w:eastAsia="ko-KR"/>
        </w:rPr>
        <w:t xml:space="preserve"> aims</w:t>
      </w:r>
      <w:r w:rsidR="005B2656" w:rsidRPr="000765EB">
        <w:rPr>
          <w:lang w:eastAsia="ko-KR"/>
        </w:rPr>
        <w:t xml:space="preserve"> to develop an infrastructure that provides user</w:t>
      </w:r>
      <w:r>
        <w:rPr>
          <w:lang w:eastAsia="ko-KR"/>
        </w:rPr>
        <w:t>s</w:t>
      </w:r>
      <w:r w:rsidR="005B2656" w:rsidRPr="000765EB">
        <w:rPr>
          <w:lang w:eastAsia="ko-KR"/>
        </w:rPr>
        <w:t xml:space="preserve"> with precise positioning and integrity monitoring information in the maritime and to</w:t>
      </w:r>
      <w:r w:rsidR="00464252">
        <w:rPr>
          <w:lang w:eastAsia="ko-KR"/>
        </w:rPr>
        <w:t xml:space="preserve"> achieve an improved</w:t>
      </w:r>
      <w:r w:rsidR="005B2656" w:rsidRPr="000765EB">
        <w:rPr>
          <w:lang w:eastAsia="ko-KR"/>
        </w:rPr>
        <w:t xml:space="preserve"> location accuracy and integrity of 5</w:t>
      </w:r>
      <w:r w:rsidR="00464252">
        <w:rPr>
          <w:lang w:eastAsia="ko-KR"/>
        </w:rPr>
        <w:t xml:space="preserve">cm </w:t>
      </w:r>
      <w:r w:rsidR="005B2656" w:rsidRPr="000765EB">
        <w:rPr>
          <w:lang w:eastAsia="ko-KR"/>
        </w:rPr>
        <w:t>(95%</w:t>
      </w:r>
      <w:r w:rsidR="00464252">
        <w:rPr>
          <w:lang w:eastAsia="ko-KR"/>
        </w:rPr>
        <w:t xml:space="preserve">, </w:t>
      </w:r>
      <w:r w:rsidR="005B2656" w:rsidRPr="000765EB">
        <w:rPr>
          <w:lang w:eastAsia="ko-KR"/>
        </w:rPr>
        <w:t xml:space="preserve">horizontal) within </w:t>
      </w:r>
      <w:r w:rsidR="005B2656" w:rsidRPr="000765EB">
        <w:rPr>
          <w:lang w:eastAsia="ko-KR"/>
        </w:rPr>
        <w:lastRenderedPageBreak/>
        <w:t xml:space="preserve">100km of </w:t>
      </w:r>
      <w:r w:rsidR="00464252">
        <w:rPr>
          <w:lang w:eastAsia="ko-KR"/>
        </w:rPr>
        <w:t xml:space="preserve">the </w:t>
      </w:r>
      <w:r w:rsidR="005B2656" w:rsidRPr="000765EB">
        <w:rPr>
          <w:lang w:eastAsia="ko-KR"/>
        </w:rPr>
        <w:t>Korea</w:t>
      </w:r>
      <w:r w:rsidR="00464252">
        <w:rPr>
          <w:lang w:eastAsia="ko-KR"/>
        </w:rPr>
        <w:t>n</w:t>
      </w:r>
      <w:r w:rsidR="005B2656" w:rsidRPr="000765EB">
        <w:rPr>
          <w:lang w:eastAsia="ko-KR"/>
        </w:rPr>
        <w:t xml:space="preserve"> coastline. </w:t>
      </w:r>
      <w:r w:rsidR="00B40CEF" w:rsidRPr="000765EB">
        <w:rPr>
          <w:lang w:eastAsia="ko-KR"/>
        </w:rPr>
        <w:t xml:space="preserve">In POINT R&amp;D project, GPS raw measurements acquired from reference stations and monitoring stations will be provided as central processing station to provide centimetre-level augmentation information (precise positioning and integrity monitoring information). </w:t>
      </w:r>
      <w:r w:rsidR="002B086E" w:rsidRPr="000765EB">
        <w:rPr>
          <w:lang w:eastAsia="ko-KR"/>
        </w:rPr>
        <w:t>The a</w:t>
      </w:r>
      <w:r w:rsidR="00051EF7" w:rsidRPr="000765EB">
        <w:rPr>
          <w:lang w:eastAsia="ko-KR"/>
        </w:rPr>
        <w:t>ugmentation information</w:t>
      </w:r>
      <w:r w:rsidR="002B7F2C">
        <w:rPr>
          <w:lang w:eastAsia="ko-KR"/>
        </w:rPr>
        <w:t xml:space="preserve"> thus</w:t>
      </w:r>
      <w:r w:rsidR="00051EF7" w:rsidRPr="000765EB">
        <w:rPr>
          <w:lang w:eastAsia="ko-KR"/>
        </w:rPr>
        <w:t xml:space="preserve"> generated by </w:t>
      </w:r>
      <w:r w:rsidR="002B7F2C">
        <w:rPr>
          <w:lang w:eastAsia="ko-KR"/>
        </w:rPr>
        <w:t>a</w:t>
      </w:r>
      <w:r w:rsidR="00051EF7" w:rsidRPr="000765EB">
        <w:rPr>
          <w:lang w:eastAsia="ko-KR"/>
        </w:rPr>
        <w:t xml:space="preserve"> central processing station</w:t>
      </w:r>
      <w:r w:rsidR="00403BBF" w:rsidRPr="000765EB">
        <w:rPr>
          <w:lang w:eastAsia="ko-KR"/>
        </w:rPr>
        <w:t xml:space="preserve"> </w:t>
      </w:r>
      <w:r w:rsidR="009D6970" w:rsidRPr="000765EB">
        <w:rPr>
          <w:lang w:eastAsia="ko-KR"/>
        </w:rPr>
        <w:t xml:space="preserve">is broadcasted </w:t>
      </w:r>
      <w:r w:rsidR="002B086E" w:rsidRPr="000765EB">
        <w:rPr>
          <w:lang w:eastAsia="ko-KR"/>
        </w:rPr>
        <w:t>through</w:t>
      </w:r>
      <w:r w:rsidR="009D6970" w:rsidRPr="000765EB">
        <w:rPr>
          <w:lang w:eastAsia="ko-KR"/>
        </w:rPr>
        <w:t xml:space="preserve"> </w:t>
      </w:r>
      <w:r w:rsidR="009D6970" w:rsidRPr="000765EB">
        <w:rPr>
          <w:rFonts w:hint="eastAsia"/>
          <w:lang w:eastAsia="ko-KR"/>
        </w:rPr>
        <w:t xml:space="preserve">a </w:t>
      </w:r>
      <w:r w:rsidR="00051EF7" w:rsidRPr="000765EB">
        <w:rPr>
          <w:lang w:eastAsia="ko-KR"/>
        </w:rPr>
        <w:t xml:space="preserve">ground-based </w:t>
      </w:r>
      <w:r w:rsidR="009D6970" w:rsidRPr="000765EB">
        <w:rPr>
          <w:lang w:eastAsia="ko-KR"/>
        </w:rPr>
        <w:t>communication media</w:t>
      </w:r>
      <w:r w:rsidR="002B7F2C">
        <w:rPr>
          <w:lang w:eastAsia="ko-KR"/>
        </w:rPr>
        <w:t>, such</w:t>
      </w:r>
      <w:r w:rsidR="002B086E" w:rsidRPr="000765EB">
        <w:rPr>
          <w:lang w:eastAsia="ko-KR"/>
        </w:rPr>
        <w:t xml:space="preserve"> that </w:t>
      </w:r>
      <w:r w:rsidR="00051EF7" w:rsidRPr="000765EB">
        <w:rPr>
          <w:lang w:eastAsia="ko-KR"/>
        </w:rPr>
        <w:t>user</w:t>
      </w:r>
      <w:r w:rsidR="002B086E" w:rsidRPr="000765EB">
        <w:rPr>
          <w:lang w:eastAsia="ko-KR"/>
        </w:rPr>
        <w:t>s</w:t>
      </w:r>
      <w:r w:rsidR="00051EF7" w:rsidRPr="000765EB">
        <w:rPr>
          <w:lang w:eastAsia="ko-KR"/>
        </w:rPr>
        <w:t xml:space="preserve"> within service coverage </w:t>
      </w:r>
      <w:r w:rsidR="002B7F2C">
        <w:rPr>
          <w:lang w:eastAsia="ko-KR"/>
        </w:rPr>
        <w:t xml:space="preserve">area </w:t>
      </w:r>
      <w:r w:rsidR="00051EF7" w:rsidRPr="000765EB">
        <w:rPr>
          <w:lang w:eastAsia="ko-KR"/>
        </w:rPr>
        <w:t>could</w:t>
      </w:r>
      <w:r w:rsidR="002B7F2C">
        <w:rPr>
          <w:lang w:eastAsia="ko-KR"/>
        </w:rPr>
        <w:t xml:space="preserve"> receive</w:t>
      </w:r>
      <w:r w:rsidR="00051EF7" w:rsidRPr="000765EB">
        <w:rPr>
          <w:lang w:eastAsia="ko-KR"/>
        </w:rPr>
        <w:t xml:space="preserve"> </w:t>
      </w:r>
      <w:r w:rsidR="00403BBF" w:rsidRPr="000765EB">
        <w:rPr>
          <w:lang w:eastAsia="ko-KR"/>
        </w:rPr>
        <w:t>positions</w:t>
      </w:r>
      <w:r w:rsidR="002B086E" w:rsidRPr="000765EB">
        <w:rPr>
          <w:lang w:eastAsia="ko-KR"/>
        </w:rPr>
        <w:t xml:space="preserve"> </w:t>
      </w:r>
      <w:r w:rsidR="002B7F2C">
        <w:rPr>
          <w:lang w:eastAsia="ko-KR"/>
        </w:rPr>
        <w:t>with</w:t>
      </w:r>
      <w:r w:rsidR="002B086E" w:rsidRPr="000765EB">
        <w:rPr>
          <w:lang w:eastAsia="ko-KR"/>
        </w:rPr>
        <w:t xml:space="preserve"> </w:t>
      </w:r>
      <w:r w:rsidR="002B7F2C">
        <w:rPr>
          <w:lang w:eastAsia="ko-KR"/>
        </w:rPr>
        <w:t xml:space="preserve">a </w:t>
      </w:r>
      <w:r w:rsidR="002B086E" w:rsidRPr="000765EB">
        <w:rPr>
          <w:lang w:eastAsia="ko-KR"/>
        </w:rPr>
        <w:t>centimetre accuracy</w:t>
      </w:r>
      <w:r w:rsidR="002B7F2C">
        <w:rPr>
          <w:lang w:eastAsia="ko-KR"/>
        </w:rPr>
        <w:t xml:space="preserve"> and</w:t>
      </w:r>
      <w:r w:rsidR="00403BBF" w:rsidRPr="000765EB">
        <w:rPr>
          <w:lang w:eastAsia="ko-KR"/>
        </w:rPr>
        <w:t xml:space="preserve"> guaranteed integrity.</w:t>
      </w:r>
      <w:r w:rsidR="00051EF7" w:rsidRPr="000765EB">
        <w:rPr>
          <w:lang w:eastAsia="ko-KR"/>
        </w:rPr>
        <w:t xml:space="preserve"> In addition, </w:t>
      </w:r>
      <w:r w:rsidR="002B7F2C">
        <w:rPr>
          <w:lang w:eastAsia="ko-KR"/>
        </w:rPr>
        <w:t xml:space="preserve">prototype receiver will also be developed to avail the centimetre level accuracy services afforded by POINT project; this prototype receiver will also be used </w:t>
      </w:r>
      <w:r w:rsidR="00051EF7" w:rsidRPr="000765EB">
        <w:rPr>
          <w:lang w:eastAsia="ko-KR"/>
        </w:rPr>
        <w:t>t</w:t>
      </w:r>
      <w:r w:rsidR="002B086E" w:rsidRPr="000765EB">
        <w:rPr>
          <w:lang w:eastAsia="ko-KR"/>
        </w:rPr>
        <w:t xml:space="preserve">o verify </w:t>
      </w:r>
      <w:r w:rsidR="002B7F2C">
        <w:rPr>
          <w:lang w:eastAsia="ko-KR"/>
        </w:rPr>
        <w:t xml:space="preserve">the performance of </w:t>
      </w:r>
      <w:r w:rsidR="00403BBF" w:rsidRPr="000765EB">
        <w:rPr>
          <w:lang w:eastAsia="ko-KR"/>
        </w:rPr>
        <w:t xml:space="preserve">POINT </w:t>
      </w:r>
      <w:r w:rsidR="002B086E" w:rsidRPr="000765EB">
        <w:rPr>
          <w:lang w:eastAsia="ko-KR"/>
        </w:rPr>
        <w:t>in testbed</w:t>
      </w:r>
      <w:r w:rsidR="00051EF7" w:rsidRPr="000765EB">
        <w:rPr>
          <w:lang w:eastAsia="ko-KR"/>
        </w:rPr>
        <w:t xml:space="preserve"> and real sea</w:t>
      </w:r>
      <w:r w:rsidR="002B086E" w:rsidRPr="000765EB">
        <w:rPr>
          <w:lang w:eastAsia="ko-KR"/>
        </w:rPr>
        <w:t xml:space="preserve"> environments</w:t>
      </w:r>
      <w:r w:rsidR="00051EF7" w:rsidRPr="000765EB">
        <w:rPr>
          <w:lang w:eastAsia="ko-KR"/>
        </w:rPr>
        <w:t>.</w:t>
      </w:r>
    </w:p>
    <w:p w14:paraId="11F5103D" w14:textId="69DF11DE" w:rsidR="00504571" w:rsidRPr="000765EB" w:rsidRDefault="00504571" w:rsidP="0075380E">
      <w:pPr>
        <w:pStyle w:val="BodyText"/>
        <w:rPr>
          <w:lang w:eastAsia="ko-KR"/>
        </w:rPr>
      </w:pPr>
    </w:p>
    <w:p w14:paraId="2B65A883" w14:textId="60A7EEA9" w:rsidR="00805A89" w:rsidRPr="000765EB" w:rsidRDefault="00504571" w:rsidP="00504571">
      <w:pPr>
        <w:pStyle w:val="Heading1"/>
        <w:numPr>
          <w:ilvl w:val="0"/>
          <w:numId w:val="17"/>
        </w:numPr>
        <w:ind w:left="357" w:hanging="357"/>
        <w:rPr>
          <w:color w:val="auto"/>
        </w:rPr>
      </w:pPr>
      <w:r w:rsidRPr="000765EB">
        <w:rPr>
          <w:color w:val="auto"/>
        </w:rPr>
        <w:t xml:space="preserve">POint project development schedule and </w:t>
      </w:r>
      <w:r w:rsidR="002B7F2C">
        <w:rPr>
          <w:color w:val="auto"/>
        </w:rPr>
        <w:t>FUture</w:t>
      </w:r>
      <w:r w:rsidRPr="000765EB">
        <w:rPr>
          <w:color w:val="auto"/>
        </w:rPr>
        <w:t xml:space="preserve"> plan</w:t>
      </w:r>
    </w:p>
    <w:p w14:paraId="5CBC28B9" w14:textId="77777777" w:rsidR="00504571" w:rsidRPr="000765EB" w:rsidRDefault="00504571" w:rsidP="00504571">
      <w:pPr>
        <w:pStyle w:val="ListParagraph"/>
        <w:numPr>
          <w:ilvl w:val="0"/>
          <w:numId w:val="15"/>
        </w:numPr>
        <w:spacing w:before="120" w:after="120"/>
        <w:contextualSpacing w:val="0"/>
        <w:outlineLvl w:val="1"/>
        <w:rPr>
          <w:rFonts w:ascii="Calibri" w:hAnsi="Calibri"/>
          <w:b/>
          <w:vanish/>
          <w:sz w:val="24"/>
          <w:szCs w:val="24"/>
          <w:lang w:eastAsia="ko-KR"/>
        </w:rPr>
      </w:pPr>
    </w:p>
    <w:p w14:paraId="35CE6450" w14:textId="7F2A79EC" w:rsidR="00504571" w:rsidRPr="000765EB" w:rsidRDefault="000D4E0F" w:rsidP="00BC6815">
      <w:pPr>
        <w:pStyle w:val="BodyText"/>
        <w:rPr>
          <w:lang w:eastAsia="ko-KR"/>
        </w:rPr>
      </w:pPr>
      <w:r w:rsidRPr="000765EB">
        <w:rPr>
          <w:lang w:eastAsia="ko-KR"/>
        </w:rPr>
        <w:t>POINT project</w:t>
      </w:r>
      <w:r w:rsidR="00051EF7" w:rsidRPr="000765EB">
        <w:rPr>
          <w:lang w:eastAsia="ko-KR"/>
        </w:rPr>
        <w:t xml:space="preserve"> </w:t>
      </w:r>
      <w:r w:rsidR="00F73245" w:rsidRPr="000765EB">
        <w:rPr>
          <w:rFonts w:hint="eastAsia"/>
          <w:lang w:eastAsia="ko-KR"/>
        </w:rPr>
        <w:t>will be</w:t>
      </w:r>
      <w:r w:rsidR="00051EF7" w:rsidRPr="000765EB">
        <w:rPr>
          <w:lang w:eastAsia="ko-KR"/>
        </w:rPr>
        <w:t xml:space="preserve"> carried out</w:t>
      </w:r>
      <w:r w:rsidR="002B7F2C">
        <w:rPr>
          <w:lang w:eastAsia="ko-KR"/>
        </w:rPr>
        <w:t xml:space="preserve"> from 2020 to 2024, and consist</w:t>
      </w:r>
      <w:r w:rsidR="00051EF7" w:rsidRPr="000765EB">
        <w:rPr>
          <w:lang w:eastAsia="ko-KR"/>
        </w:rPr>
        <w:t xml:space="preserve"> of two phases. </w:t>
      </w:r>
      <w:r w:rsidR="002B7F2C">
        <w:rPr>
          <w:lang w:eastAsia="ko-KR"/>
        </w:rPr>
        <w:t xml:space="preserve">The </w:t>
      </w:r>
      <w:r w:rsidR="00504571" w:rsidRPr="000765EB">
        <w:rPr>
          <w:lang w:eastAsia="ko-KR"/>
        </w:rPr>
        <w:t>first phase,</w:t>
      </w:r>
      <w:r w:rsidR="00BC6815">
        <w:rPr>
          <w:lang w:eastAsia="ko-KR"/>
        </w:rPr>
        <w:t xml:space="preserve"> to be completed by 2021</w:t>
      </w:r>
      <w:r w:rsidR="002B7F2C">
        <w:rPr>
          <w:lang w:eastAsia="ko-KR"/>
        </w:rPr>
        <w:t xml:space="preserve">, will comprised the completion of the critical design review </w:t>
      </w:r>
      <w:r w:rsidR="005A75C6" w:rsidRPr="000765EB">
        <w:rPr>
          <w:lang w:eastAsia="ko-KR"/>
        </w:rPr>
        <w:t>the reference station, central processing station, and receiving platform for precise pos</w:t>
      </w:r>
      <w:r w:rsidR="002B7F2C">
        <w:rPr>
          <w:lang w:eastAsia="ko-KR"/>
        </w:rPr>
        <w:t>itioning services</w:t>
      </w:r>
      <w:r w:rsidR="005A75C6" w:rsidRPr="000765EB">
        <w:rPr>
          <w:lang w:eastAsia="ko-KR"/>
        </w:rPr>
        <w:t xml:space="preserve">. </w:t>
      </w:r>
      <w:r w:rsidR="00BC6815">
        <w:rPr>
          <w:lang w:eastAsia="ko-KR"/>
        </w:rPr>
        <w:t xml:space="preserve">Thereafter, production is scheduled to be completed by 2022, along with the verification of the pilot service performance through testbed. </w:t>
      </w:r>
      <w:r w:rsidR="005A75C6" w:rsidRPr="000765EB">
        <w:rPr>
          <w:lang w:eastAsia="ko-KR"/>
        </w:rPr>
        <w:t>In the second phase, the critical design of the reference station, monitoring station, central processing station and receiving platform for navigation service will be completed by 2023, aiming for Korea maritime service in 2024.</w:t>
      </w:r>
      <w:r w:rsidR="000C13FC" w:rsidRPr="000765EB">
        <w:rPr>
          <w:lang w:eastAsia="ko-KR"/>
        </w:rPr>
        <w:t xml:space="preserve"> </w:t>
      </w:r>
    </w:p>
    <w:p w14:paraId="53461F9D" w14:textId="258DA35C" w:rsidR="00B211FC" w:rsidRPr="000765EB" w:rsidRDefault="00817BEB" w:rsidP="00D168B0">
      <w:pPr>
        <w:pStyle w:val="BodyText"/>
        <w:rPr>
          <w:lang w:eastAsia="ko-KR"/>
        </w:rPr>
      </w:pPr>
      <w:r w:rsidRPr="000765EB">
        <w:rPr>
          <w:rFonts w:hint="eastAsia"/>
          <w:lang w:eastAsia="ko-KR"/>
        </w:rPr>
        <w:t>Currently, Korea is promoting the</w:t>
      </w:r>
      <w:r w:rsidR="00BC6815">
        <w:rPr>
          <w:lang w:eastAsia="ko-KR"/>
        </w:rPr>
        <w:t xml:space="preserve"> </w:t>
      </w:r>
      <w:r w:rsidR="00BC6815">
        <w:rPr>
          <w:rFonts w:hint="eastAsia"/>
          <w:lang w:eastAsia="ko-KR"/>
        </w:rPr>
        <w:t xml:space="preserve">MASS development R&amp;D project; results of this </w:t>
      </w:r>
      <w:r w:rsidRPr="000765EB">
        <w:rPr>
          <w:rFonts w:hint="eastAsia"/>
          <w:lang w:eastAsia="ko-KR"/>
        </w:rPr>
        <w:t xml:space="preserve">POINT project </w:t>
      </w:r>
      <w:r w:rsidRPr="000765EB">
        <w:rPr>
          <w:lang w:eastAsia="ko-KR"/>
        </w:rPr>
        <w:t xml:space="preserve">will be </w:t>
      </w:r>
      <w:r w:rsidR="00BC6815">
        <w:rPr>
          <w:lang w:eastAsia="ko-KR"/>
        </w:rPr>
        <w:t>associated with</w:t>
      </w:r>
      <w:r w:rsidRPr="000765EB">
        <w:rPr>
          <w:lang w:eastAsia="ko-KR"/>
        </w:rPr>
        <w:t xml:space="preserve"> the MASS R&amp;D project. In addition, after </w:t>
      </w:r>
      <w:r w:rsidR="00BC6815">
        <w:rPr>
          <w:lang w:eastAsia="ko-KR"/>
        </w:rPr>
        <w:t xml:space="preserve">completing the verification of service </w:t>
      </w:r>
      <w:r w:rsidRPr="000765EB">
        <w:rPr>
          <w:lang w:eastAsia="ko-KR"/>
        </w:rPr>
        <w:t>performance</w:t>
      </w:r>
      <w:r w:rsidR="00BC6815">
        <w:rPr>
          <w:lang w:eastAsia="ko-KR"/>
        </w:rPr>
        <w:t xml:space="preserve"> through testbed, a </w:t>
      </w:r>
      <w:r w:rsidRPr="000765EB">
        <w:rPr>
          <w:lang w:eastAsia="ko-KR"/>
        </w:rPr>
        <w:t>pilot service</w:t>
      </w:r>
      <w:r w:rsidR="00BC6815">
        <w:rPr>
          <w:lang w:eastAsia="ko-KR"/>
        </w:rPr>
        <w:t xml:space="preserve"> covering all </w:t>
      </w:r>
      <w:r w:rsidRPr="000765EB">
        <w:rPr>
          <w:lang w:eastAsia="ko-KR"/>
        </w:rPr>
        <w:t>coasts</w:t>
      </w:r>
      <w:r w:rsidR="00BC6815">
        <w:rPr>
          <w:lang w:eastAsia="ko-KR"/>
        </w:rPr>
        <w:t>,</w:t>
      </w:r>
      <w:r w:rsidRPr="000765EB">
        <w:rPr>
          <w:lang w:eastAsia="ko-KR"/>
        </w:rPr>
        <w:t xml:space="preserve"> including the port</w:t>
      </w:r>
      <w:r w:rsidR="00BC6815">
        <w:rPr>
          <w:lang w:eastAsia="ko-KR"/>
        </w:rPr>
        <w:t>s, is expected to be released in 2024</w:t>
      </w:r>
      <w:r w:rsidRPr="000765EB">
        <w:rPr>
          <w:lang w:eastAsia="ko-KR"/>
        </w:rPr>
        <w:t>.</w:t>
      </w:r>
    </w:p>
    <w:p w14:paraId="2FE57611" w14:textId="52AB4E25" w:rsidR="00AF658B" w:rsidRPr="004002C9" w:rsidRDefault="00BC6815" w:rsidP="003D7DAD">
      <w:pPr>
        <w:pStyle w:val="BodyText"/>
        <w:rPr>
          <w:lang w:eastAsia="ko-KR"/>
        </w:rPr>
      </w:pPr>
      <w:r>
        <w:rPr>
          <w:lang w:eastAsia="ko-KR"/>
        </w:rPr>
        <w:t xml:space="preserve">Efforts are also being undertaken to expand maritime precise </w:t>
      </w:r>
      <w:r w:rsidR="00817BEB" w:rsidRPr="000765EB">
        <w:rPr>
          <w:lang w:eastAsia="ko-KR"/>
        </w:rPr>
        <w:t>related technologies by periodically sharing the status of POINT R&amp;D project with IALA member countries through the IALA ENG Committee.</w:t>
      </w:r>
    </w:p>
    <w:p w14:paraId="5E201BEE" w14:textId="7840CB02" w:rsidR="004D1D85" w:rsidRPr="000765EB" w:rsidRDefault="004D1D85" w:rsidP="00A738EA">
      <w:pPr>
        <w:pStyle w:val="List1"/>
        <w:numPr>
          <w:ilvl w:val="0"/>
          <w:numId w:val="0"/>
        </w:numPr>
        <w:spacing w:before="120"/>
        <w:ind w:left="567" w:hanging="567"/>
      </w:pPr>
    </w:p>
    <w:p w14:paraId="68B8F659" w14:textId="44760DA9" w:rsidR="00955440" w:rsidRDefault="004002C9" w:rsidP="00A738EA">
      <w:pPr>
        <w:pStyle w:val="List1"/>
        <w:numPr>
          <w:ilvl w:val="0"/>
          <w:numId w:val="0"/>
        </w:numPr>
        <w:spacing w:before="120"/>
        <w:ind w:left="567" w:hanging="567"/>
      </w:pPr>
      <w:r>
        <w:rPr>
          <w:rFonts w:ascii="함초롬바탕" w:eastAsia="Gulim" w:hAnsi="Gulim" w:cs="Gulim"/>
          <w:noProof/>
          <w:color w:val="000000"/>
          <w:lang w:val="en-US" w:eastAsia="ko-KR"/>
        </w:rPr>
        <w:drawing>
          <wp:inline distT="0" distB="0" distL="0" distR="0" wp14:anchorId="0B23E329" wp14:editId="7ACE53CA">
            <wp:extent cx="5926464" cy="4016845"/>
            <wp:effectExtent l="0" t="0" r="0" b="3175"/>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992" cy="4028725"/>
                    </a:xfrm>
                    <a:prstGeom prst="rect">
                      <a:avLst/>
                    </a:prstGeom>
                    <a:noFill/>
                  </pic:spPr>
                </pic:pic>
              </a:graphicData>
            </a:graphic>
          </wp:inline>
        </w:drawing>
      </w:r>
    </w:p>
    <w:p w14:paraId="0925A3EC" w14:textId="5AA43A14" w:rsidR="004002C9" w:rsidRPr="004002C9" w:rsidRDefault="004002C9" w:rsidP="004002C9">
      <w:pPr>
        <w:spacing w:before="100" w:line="276" w:lineRule="auto"/>
        <w:jc w:val="center"/>
        <w:textAlignment w:val="baseline"/>
        <w:rPr>
          <w:rFonts w:asciiTheme="minorHAnsi" w:eastAsia="NanumGothic" w:hAnsiTheme="minorHAnsi" w:cstheme="minorHAnsi"/>
          <w:color w:val="000000"/>
          <w:spacing w:val="-2"/>
          <w:szCs w:val="24"/>
        </w:rPr>
      </w:pPr>
      <w:r w:rsidRPr="004002C9">
        <w:rPr>
          <w:rFonts w:asciiTheme="minorHAnsi" w:eastAsia="NanumGothic" w:hAnsiTheme="minorHAnsi" w:cstheme="minorHAnsi"/>
          <w:color w:val="000000"/>
          <w:spacing w:val="-2"/>
          <w:szCs w:val="24"/>
        </w:rPr>
        <w:t xml:space="preserve">Fig 1. Maritime Precise Positioning and </w:t>
      </w:r>
      <w:r>
        <w:rPr>
          <w:rFonts w:asciiTheme="minorHAnsi" w:eastAsia="NanumGothic" w:hAnsiTheme="minorHAnsi" w:cstheme="minorHAnsi"/>
          <w:color w:val="000000"/>
          <w:spacing w:val="-2"/>
          <w:szCs w:val="24"/>
        </w:rPr>
        <w:t>Integrity Monitoring R&amp;D project</w:t>
      </w:r>
    </w:p>
    <w:p w14:paraId="7FF6D3A6" w14:textId="77777777" w:rsidR="004002C9" w:rsidRPr="004002C9" w:rsidRDefault="004002C9" w:rsidP="00A738EA">
      <w:pPr>
        <w:pStyle w:val="List1"/>
        <w:numPr>
          <w:ilvl w:val="0"/>
          <w:numId w:val="0"/>
        </w:numPr>
        <w:spacing w:before="120"/>
        <w:ind w:left="567" w:hanging="567"/>
      </w:pPr>
    </w:p>
    <w:sectPr w:rsidR="004002C9" w:rsidRPr="004002C9" w:rsidSect="0082480E">
      <w:headerReference w:type="even" r:id="rId12"/>
      <w:headerReference w:type="default" r:id="rId13"/>
      <w:footerReference w:type="default" r:id="rId14"/>
      <w:headerReference w:type="first" r:id="rId1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D68585" w14:textId="77777777" w:rsidR="00843617" w:rsidRDefault="00843617" w:rsidP="00362CD9">
      <w:r>
        <w:separator/>
      </w:r>
    </w:p>
    <w:p w14:paraId="12CD363B" w14:textId="77777777" w:rsidR="00843617" w:rsidRDefault="00843617"/>
    <w:p w14:paraId="65A63319" w14:textId="77777777" w:rsidR="00843617" w:rsidRDefault="00843617"/>
  </w:endnote>
  <w:endnote w:type="continuationSeparator" w:id="0">
    <w:p w14:paraId="79BDF1F1" w14:textId="77777777" w:rsidR="00843617" w:rsidRDefault="00843617" w:rsidP="00362CD9">
      <w:r>
        <w:continuationSeparator/>
      </w:r>
    </w:p>
    <w:p w14:paraId="06F7ABBB" w14:textId="77777777" w:rsidR="00843617" w:rsidRDefault="00843617"/>
    <w:p w14:paraId="6683DE1A" w14:textId="77777777" w:rsidR="00843617" w:rsidRDefault="008436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Bold">
    <w:altName w:val="Arial"/>
    <w:panose1 w:val="020B0704020202020204"/>
    <w:charset w:val="00"/>
    <w:family w:val="auto"/>
    <w:pitch w:val="variable"/>
    <w:sig w:usb0="E0003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함초롬바탕">
    <w:altName w:val="Batang"/>
    <w:charset w:val="81"/>
    <w:family w:val="roman"/>
    <w:pitch w:val="variable"/>
    <w:sig w:usb0="F7002EFF" w:usb1="19DFFFFF" w:usb2="001BFDD7" w:usb3="00000000" w:csb0="001F007F" w:csb1="00000000"/>
  </w:font>
  <w:font w:name="Gulim">
    <w:altName w:val="굴림"/>
    <w:panose1 w:val="020B0600000101010101"/>
    <w:charset w:val="81"/>
    <w:family w:val="swiss"/>
    <w:pitch w:val="variable"/>
    <w:sig w:usb0="B00002AF" w:usb1="69D77CFB" w:usb2="00000030" w:usb3="00000000" w:csb0="0008009F" w:csb1="00000000"/>
  </w:font>
  <w:font w:name="NanumGothic">
    <w:altName w:val="나눔고딕"/>
    <w:charset w:val="81"/>
    <w:family w:val="modern"/>
    <w:pitch w:val="variable"/>
    <w:sig w:usb0="800002A7" w:usb1="29D7FCFB" w:usb2="00000010"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706D69E4" w:rsidR="00C034B2" w:rsidRPr="00036B9E" w:rsidRDefault="00315A0E">
    <w:pPr>
      <w:pStyle w:val="Footer"/>
      <w:rPr>
        <w:rFonts w:ascii="Calibri" w:hAnsi="Calibri"/>
      </w:rPr>
    </w:pPr>
    <w:r w:rsidRPr="000765EB">
      <w:rPr>
        <w:rFonts w:ascii="Calibri" w:hAnsi="Calibri"/>
        <w:sz w:val="20"/>
        <w:szCs w:val="20"/>
      </w:rPr>
      <w:t>Maritime Precise Positioning and Integrity Monitoring R&amp;D Project Status in the Republic of Korea</w:t>
    </w:r>
    <w:r w:rsidR="00C034B2" w:rsidRPr="000765EB">
      <w:rPr>
        <w:rFonts w:ascii="Calibri" w:hAnsi="Calibri"/>
      </w:rPr>
      <w:tab/>
    </w:r>
    <w:r w:rsidR="00C034B2" w:rsidRPr="000765EB">
      <w:rPr>
        <w:rFonts w:ascii="Calibri" w:hAnsi="Calibri"/>
      </w:rPr>
      <w:fldChar w:fldCharType="begin"/>
    </w:r>
    <w:r w:rsidR="00C034B2" w:rsidRPr="000765EB">
      <w:rPr>
        <w:rFonts w:ascii="Calibri" w:hAnsi="Calibri"/>
      </w:rPr>
      <w:instrText xml:space="preserve"> PAGE   \* MERGEFORMAT </w:instrText>
    </w:r>
    <w:r w:rsidR="00C034B2" w:rsidRPr="000765EB">
      <w:rPr>
        <w:rFonts w:ascii="Calibri" w:hAnsi="Calibri"/>
      </w:rPr>
      <w:fldChar w:fldCharType="separate"/>
    </w:r>
    <w:r w:rsidR="00C266AF">
      <w:rPr>
        <w:rFonts w:ascii="Calibri" w:hAnsi="Calibri"/>
        <w:noProof/>
      </w:rPr>
      <w:t>1</w:t>
    </w:r>
    <w:r w:rsidR="00C034B2" w:rsidRPr="000765EB">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2C7CA2" w14:textId="77777777" w:rsidR="00843617" w:rsidRDefault="00843617" w:rsidP="00362CD9">
      <w:r>
        <w:separator/>
      </w:r>
    </w:p>
    <w:p w14:paraId="77B6281E" w14:textId="77777777" w:rsidR="00843617" w:rsidRDefault="00843617"/>
    <w:p w14:paraId="222DFBDD" w14:textId="77777777" w:rsidR="00843617" w:rsidRDefault="00843617"/>
  </w:footnote>
  <w:footnote w:type="continuationSeparator" w:id="0">
    <w:p w14:paraId="585D268F" w14:textId="77777777" w:rsidR="00843617" w:rsidRDefault="00843617" w:rsidP="00362CD9">
      <w:r>
        <w:continuationSeparator/>
      </w:r>
    </w:p>
    <w:p w14:paraId="089D1A96" w14:textId="77777777" w:rsidR="00843617" w:rsidRDefault="00843617"/>
    <w:p w14:paraId="0E11AFC8" w14:textId="77777777" w:rsidR="00843617" w:rsidRDefault="00843617"/>
  </w:footnote>
  <w:footnote w:id="1">
    <w:p w14:paraId="741FE09C" w14:textId="56CC54BF" w:rsidR="00C034B2" w:rsidRPr="007055E4" w:rsidRDefault="00C034B2">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14:paraId="2B5BCD4C" w14:textId="77777777" w:rsidR="00C034B2" w:rsidRPr="00037DF4" w:rsidRDefault="00C034B2" w:rsidP="004421D7">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Committee work plan which is available in input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C034B2" w:rsidRDefault="00843617">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772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C034B2" w:rsidRDefault="00C034B2" w:rsidP="007A395D">
    <w:pPr>
      <w:pStyle w:val="Header"/>
      <w:jc w:val="right"/>
    </w:pPr>
    <w:r>
      <w:rPr>
        <w:noProof/>
        <w:lang w:val="en-US" w:eastAsia="ko-KR"/>
      </w:rPr>
      <w:drawing>
        <wp:anchor distT="0" distB="0" distL="114300" distR="114300" simplePos="0" relativeHeight="251660288" behindDoc="0" locked="0" layoutInCell="1" allowOverlap="1" wp14:anchorId="1057C1DB" wp14:editId="0C3A1F18">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43617">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670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C034B2" w:rsidRDefault="00C034B2" w:rsidP="007A395D">
    <w:pPr>
      <w:pStyle w:val="Header"/>
      <w:jc w:val="center"/>
    </w:pPr>
    <w:r>
      <w:rPr>
        <w:noProof/>
        <w:lang w:val="en-US" w:eastAsia="ko-KR"/>
      </w:rPr>
      <w:drawing>
        <wp:anchor distT="0" distB="0" distL="114300" distR="114300" simplePos="0" relativeHeight="251657216" behindDoc="0" locked="0" layoutInCell="1" allowOverlap="1" wp14:anchorId="45EB1AFA" wp14:editId="2CC79F75">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C034B2" w:rsidRDefault="00C034B2" w:rsidP="007A395D">
    <w:pPr>
      <w:pStyle w:val="Header"/>
      <w:jc w:val="center"/>
    </w:pPr>
  </w:p>
  <w:p w14:paraId="43F3C4F1" w14:textId="7155479D" w:rsidR="00C034B2" w:rsidRDefault="00843617"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9C37E91"/>
    <w:multiLevelType w:val="multilevel"/>
    <w:tmpl w:val="23D86366"/>
    <w:lvl w:ilvl="0">
      <w:start w:val="1"/>
      <w:numFmt w:val="decimal"/>
      <w:lvlText w:val="%1"/>
      <w:lvlJc w:val="left"/>
      <w:pPr>
        <w:tabs>
          <w:tab w:val="num" w:pos="567"/>
        </w:tabs>
        <w:ind w:left="567" w:hanging="567"/>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256263DD"/>
    <w:multiLevelType w:val="hybridMultilevel"/>
    <w:tmpl w:val="C1B82BD8"/>
    <w:lvl w:ilvl="0" w:tplc="D542D6F2">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9"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49766D37"/>
    <w:multiLevelType w:val="hybridMultilevel"/>
    <w:tmpl w:val="2878F38E"/>
    <w:lvl w:ilvl="0" w:tplc="D542D6F2">
      <w:numFmt w:val="bullet"/>
      <w:lvlText w:val="-"/>
      <w:lvlJc w:val="left"/>
      <w:pPr>
        <w:ind w:left="800" w:hanging="40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3"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4"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73DA33D8"/>
    <w:multiLevelType w:val="hybridMultilevel"/>
    <w:tmpl w:val="4232E4F4"/>
    <w:lvl w:ilvl="0" w:tplc="DE3E8DF8">
      <w:start w:val="1"/>
      <w:numFmt w:val="decimal"/>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1"/>
  </w:num>
  <w:num w:numId="2">
    <w:abstractNumId w:val="0"/>
  </w:num>
  <w:num w:numId="3">
    <w:abstractNumId w:val="17"/>
  </w:num>
  <w:num w:numId="4">
    <w:abstractNumId w:val="7"/>
  </w:num>
  <w:num w:numId="5">
    <w:abstractNumId w:val="5"/>
  </w:num>
  <w:num w:numId="6">
    <w:abstractNumId w:val="14"/>
  </w:num>
  <w:num w:numId="7">
    <w:abstractNumId w:val="13"/>
  </w:num>
  <w:num w:numId="8">
    <w:abstractNumId w:val="16"/>
  </w:num>
  <w:num w:numId="9">
    <w:abstractNumId w:val="3"/>
  </w:num>
  <w:num w:numId="10">
    <w:abstractNumId w:val="9"/>
  </w:num>
  <w:num w:numId="11">
    <w:abstractNumId w:val="4"/>
  </w:num>
  <w:num w:numId="12">
    <w:abstractNumId w:val="15"/>
  </w:num>
  <w:num w:numId="13">
    <w:abstractNumId w:val="9"/>
  </w:num>
  <w:num w:numId="14">
    <w:abstractNumId w:val="8"/>
  </w:num>
  <w:num w:numId="15">
    <w:abstractNumId w:val="3"/>
  </w:num>
  <w:num w:numId="16">
    <w:abstractNumId w:val="10"/>
  </w:num>
  <w:num w:numId="17">
    <w:abstractNumId w:val="18"/>
  </w:num>
  <w:num w:numId="18">
    <w:abstractNumId w:val="1"/>
  </w:num>
  <w:num w:numId="19">
    <w:abstractNumId w:val="2"/>
  </w:num>
  <w:num w:numId="20">
    <w:abstractNumId w:val="6"/>
  </w:num>
  <w:num w:numId="21">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activeWritingStyle w:appName="MSWord" w:lang="en-GB" w:vendorID="64" w:dllVersion="6" w:nlCheck="1" w:checkStyle="0"/>
  <w:activeWritingStyle w:appName="MSWord" w:lang="ko-KR" w:vendorID="64" w:dllVersion="5" w:nlCheck="1" w:checkStyle="1"/>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0E89"/>
    <w:rsid w:val="000049D8"/>
    <w:rsid w:val="00020F2D"/>
    <w:rsid w:val="00036B9E"/>
    <w:rsid w:val="00037DF4"/>
    <w:rsid w:val="000410D8"/>
    <w:rsid w:val="0004700E"/>
    <w:rsid w:val="00047287"/>
    <w:rsid w:val="0004769A"/>
    <w:rsid w:val="00051EF7"/>
    <w:rsid w:val="00053E74"/>
    <w:rsid w:val="00070C13"/>
    <w:rsid w:val="000715C9"/>
    <w:rsid w:val="000765EB"/>
    <w:rsid w:val="00084F33"/>
    <w:rsid w:val="000A77A7"/>
    <w:rsid w:val="000B1707"/>
    <w:rsid w:val="000C13FC"/>
    <w:rsid w:val="000C1B3E"/>
    <w:rsid w:val="000D4E0F"/>
    <w:rsid w:val="000E1AA8"/>
    <w:rsid w:val="000F4F57"/>
    <w:rsid w:val="0010585B"/>
    <w:rsid w:val="00110AE7"/>
    <w:rsid w:val="00127DB0"/>
    <w:rsid w:val="00137240"/>
    <w:rsid w:val="00150C15"/>
    <w:rsid w:val="00162B55"/>
    <w:rsid w:val="00177F4D"/>
    <w:rsid w:val="00180BBC"/>
    <w:rsid w:val="00180DDA"/>
    <w:rsid w:val="001B2A2D"/>
    <w:rsid w:val="001B737D"/>
    <w:rsid w:val="001C44A3"/>
    <w:rsid w:val="001C7BE2"/>
    <w:rsid w:val="001E0E15"/>
    <w:rsid w:val="001F528A"/>
    <w:rsid w:val="001F704E"/>
    <w:rsid w:val="00201722"/>
    <w:rsid w:val="002114A1"/>
    <w:rsid w:val="002125B0"/>
    <w:rsid w:val="00217A63"/>
    <w:rsid w:val="00243228"/>
    <w:rsid w:val="00245B68"/>
    <w:rsid w:val="00251483"/>
    <w:rsid w:val="00255CAA"/>
    <w:rsid w:val="002608E2"/>
    <w:rsid w:val="00264305"/>
    <w:rsid w:val="00265CED"/>
    <w:rsid w:val="00282808"/>
    <w:rsid w:val="002A0346"/>
    <w:rsid w:val="002A4487"/>
    <w:rsid w:val="002B086E"/>
    <w:rsid w:val="002B49E9"/>
    <w:rsid w:val="002B7F2C"/>
    <w:rsid w:val="002C632E"/>
    <w:rsid w:val="002D3E8B"/>
    <w:rsid w:val="002D4575"/>
    <w:rsid w:val="002D5C0C"/>
    <w:rsid w:val="002E03D1"/>
    <w:rsid w:val="002E6B74"/>
    <w:rsid w:val="002E6FCA"/>
    <w:rsid w:val="002F59C3"/>
    <w:rsid w:val="00312EFA"/>
    <w:rsid w:val="00315A0E"/>
    <w:rsid w:val="003336CC"/>
    <w:rsid w:val="00350D9C"/>
    <w:rsid w:val="00356CD0"/>
    <w:rsid w:val="00362CD9"/>
    <w:rsid w:val="003761CA"/>
    <w:rsid w:val="00380DAF"/>
    <w:rsid w:val="003948A2"/>
    <w:rsid w:val="003972CE"/>
    <w:rsid w:val="003A6A61"/>
    <w:rsid w:val="003B28F5"/>
    <w:rsid w:val="003B7B7D"/>
    <w:rsid w:val="003C54CB"/>
    <w:rsid w:val="003C7A2A"/>
    <w:rsid w:val="003D2DC1"/>
    <w:rsid w:val="003D69D0"/>
    <w:rsid w:val="003D7DAD"/>
    <w:rsid w:val="003E2475"/>
    <w:rsid w:val="003F2918"/>
    <w:rsid w:val="003F430E"/>
    <w:rsid w:val="003F75DA"/>
    <w:rsid w:val="004002C9"/>
    <w:rsid w:val="00403BBF"/>
    <w:rsid w:val="0041088C"/>
    <w:rsid w:val="00420A38"/>
    <w:rsid w:val="00420E97"/>
    <w:rsid w:val="00423E86"/>
    <w:rsid w:val="00431B19"/>
    <w:rsid w:val="004401BB"/>
    <w:rsid w:val="004421D7"/>
    <w:rsid w:val="004520B3"/>
    <w:rsid w:val="00464252"/>
    <w:rsid w:val="004661AD"/>
    <w:rsid w:val="004737B9"/>
    <w:rsid w:val="004C2C9A"/>
    <w:rsid w:val="004D1D85"/>
    <w:rsid w:val="004D3C3A"/>
    <w:rsid w:val="004D4B1B"/>
    <w:rsid w:val="004E1CD1"/>
    <w:rsid w:val="00504571"/>
    <w:rsid w:val="005107EB"/>
    <w:rsid w:val="00520BB2"/>
    <w:rsid w:val="00521345"/>
    <w:rsid w:val="00526DF0"/>
    <w:rsid w:val="00543429"/>
    <w:rsid w:val="00545CC4"/>
    <w:rsid w:val="00551FFF"/>
    <w:rsid w:val="005607A2"/>
    <w:rsid w:val="005622DA"/>
    <w:rsid w:val="005642D5"/>
    <w:rsid w:val="0057198B"/>
    <w:rsid w:val="00573CFE"/>
    <w:rsid w:val="005969F2"/>
    <w:rsid w:val="00597FAE"/>
    <w:rsid w:val="005A75C6"/>
    <w:rsid w:val="005B2656"/>
    <w:rsid w:val="005B32A3"/>
    <w:rsid w:val="005B7A6E"/>
    <w:rsid w:val="005C0D44"/>
    <w:rsid w:val="005C566C"/>
    <w:rsid w:val="005C7E69"/>
    <w:rsid w:val="005D4961"/>
    <w:rsid w:val="005E262D"/>
    <w:rsid w:val="005E589E"/>
    <w:rsid w:val="005F0980"/>
    <w:rsid w:val="005F23D3"/>
    <w:rsid w:val="005F7E20"/>
    <w:rsid w:val="00605E43"/>
    <w:rsid w:val="00611163"/>
    <w:rsid w:val="006153BB"/>
    <w:rsid w:val="006353CB"/>
    <w:rsid w:val="00650B5D"/>
    <w:rsid w:val="006619F7"/>
    <w:rsid w:val="006652C3"/>
    <w:rsid w:val="00677FAA"/>
    <w:rsid w:val="00681DFF"/>
    <w:rsid w:val="00691FD0"/>
    <w:rsid w:val="00692148"/>
    <w:rsid w:val="006A1A1E"/>
    <w:rsid w:val="006A24C1"/>
    <w:rsid w:val="006A35F1"/>
    <w:rsid w:val="006A7E45"/>
    <w:rsid w:val="006C5948"/>
    <w:rsid w:val="006F2A74"/>
    <w:rsid w:val="006F4F07"/>
    <w:rsid w:val="007055E4"/>
    <w:rsid w:val="007118F5"/>
    <w:rsid w:val="00712347"/>
    <w:rsid w:val="00712AA4"/>
    <w:rsid w:val="007146C4"/>
    <w:rsid w:val="00721AA1"/>
    <w:rsid w:val="00724B67"/>
    <w:rsid w:val="00731EBA"/>
    <w:rsid w:val="00734EB1"/>
    <w:rsid w:val="00745CED"/>
    <w:rsid w:val="0075380E"/>
    <w:rsid w:val="007547F8"/>
    <w:rsid w:val="00765622"/>
    <w:rsid w:val="00770B6C"/>
    <w:rsid w:val="00783FEA"/>
    <w:rsid w:val="00784602"/>
    <w:rsid w:val="00796152"/>
    <w:rsid w:val="007A0918"/>
    <w:rsid w:val="007A395D"/>
    <w:rsid w:val="007C346C"/>
    <w:rsid w:val="007D7171"/>
    <w:rsid w:val="007E09BC"/>
    <w:rsid w:val="007E44CF"/>
    <w:rsid w:val="0080294B"/>
    <w:rsid w:val="00802D38"/>
    <w:rsid w:val="00805A89"/>
    <w:rsid w:val="00817BEB"/>
    <w:rsid w:val="0082480E"/>
    <w:rsid w:val="00843617"/>
    <w:rsid w:val="008456CE"/>
    <w:rsid w:val="00850293"/>
    <w:rsid w:val="00851373"/>
    <w:rsid w:val="00851BA6"/>
    <w:rsid w:val="0085654D"/>
    <w:rsid w:val="00860D67"/>
    <w:rsid w:val="00861160"/>
    <w:rsid w:val="0086654F"/>
    <w:rsid w:val="00866EAE"/>
    <w:rsid w:val="00875CB4"/>
    <w:rsid w:val="0088431B"/>
    <w:rsid w:val="008A356F"/>
    <w:rsid w:val="008A4653"/>
    <w:rsid w:val="008A4717"/>
    <w:rsid w:val="008A50CC"/>
    <w:rsid w:val="008B71A4"/>
    <w:rsid w:val="008C0003"/>
    <w:rsid w:val="008D1694"/>
    <w:rsid w:val="008D4339"/>
    <w:rsid w:val="008D79CB"/>
    <w:rsid w:val="008F07BC"/>
    <w:rsid w:val="00912F5E"/>
    <w:rsid w:val="009165C0"/>
    <w:rsid w:val="0092692B"/>
    <w:rsid w:val="0093354F"/>
    <w:rsid w:val="009404CD"/>
    <w:rsid w:val="00943E9C"/>
    <w:rsid w:val="00945C7B"/>
    <w:rsid w:val="00953F4D"/>
    <w:rsid w:val="00955440"/>
    <w:rsid w:val="00960BB8"/>
    <w:rsid w:val="00961244"/>
    <w:rsid w:val="00964F5C"/>
    <w:rsid w:val="0097126E"/>
    <w:rsid w:val="009831C0"/>
    <w:rsid w:val="009900FB"/>
    <w:rsid w:val="0099161D"/>
    <w:rsid w:val="009B5263"/>
    <w:rsid w:val="009B59B8"/>
    <w:rsid w:val="009C153D"/>
    <w:rsid w:val="009D6970"/>
    <w:rsid w:val="00A0389B"/>
    <w:rsid w:val="00A15859"/>
    <w:rsid w:val="00A33AE9"/>
    <w:rsid w:val="00A35999"/>
    <w:rsid w:val="00A446C9"/>
    <w:rsid w:val="00A4476A"/>
    <w:rsid w:val="00A60283"/>
    <w:rsid w:val="00A635D6"/>
    <w:rsid w:val="00A71F7F"/>
    <w:rsid w:val="00A738EA"/>
    <w:rsid w:val="00A8553A"/>
    <w:rsid w:val="00A930C1"/>
    <w:rsid w:val="00A93AED"/>
    <w:rsid w:val="00AA5C4C"/>
    <w:rsid w:val="00AD59D6"/>
    <w:rsid w:val="00AE1319"/>
    <w:rsid w:val="00AE144D"/>
    <w:rsid w:val="00AE34BB"/>
    <w:rsid w:val="00AE5892"/>
    <w:rsid w:val="00AF6229"/>
    <w:rsid w:val="00AF658B"/>
    <w:rsid w:val="00B138C6"/>
    <w:rsid w:val="00B211FC"/>
    <w:rsid w:val="00B226F2"/>
    <w:rsid w:val="00B274DF"/>
    <w:rsid w:val="00B3442E"/>
    <w:rsid w:val="00B40CEF"/>
    <w:rsid w:val="00B5057C"/>
    <w:rsid w:val="00B53782"/>
    <w:rsid w:val="00B56BDF"/>
    <w:rsid w:val="00B65812"/>
    <w:rsid w:val="00B80C8B"/>
    <w:rsid w:val="00B85CD6"/>
    <w:rsid w:val="00B90A27"/>
    <w:rsid w:val="00B9554D"/>
    <w:rsid w:val="00BA1699"/>
    <w:rsid w:val="00BB2B9F"/>
    <w:rsid w:val="00BB7D9E"/>
    <w:rsid w:val="00BC2334"/>
    <w:rsid w:val="00BC392D"/>
    <w:rsid w:val="00BC6815"/>
    <w:rsid w:val="00BD3CB8"/>
    <w:rsid w:val="00BD4AD5"/>
    <w:rsid w:val="00BD4E6F"/>
    <w:rsid w:val="00BF32F0"/>
    <w:rsid w:val="00BF4DCE"/>
    <w:rsid w:val="00C034B2"/>
    <w:rsid w:val="00C05CE5"/>
    <w:rsid w:val="00C266AF"/>
    <w:rsid w:val="00C27C82"/>
    <w:rsid w:val="00C45538"/>
    <w:rsid w:val="00C5464E"/>
    <w:rsid w:val="00C6171E"/>
    <w:rsid w:val="00CA6F2C"/>
    <w:rsid w:val="00CB2787"/>
    <w:rsid w:val="00CC2DCC"/>
    <w:rsid w:val="00CF1871"/>
    <w:rsid w:val="00D019CE"/>
    <w:rsid w:val="00D1133E"/>
    <w:rsid w:val="00D168B0"/>
    <w:rsid w:val="00D17A34"/>
    <w:rsid w:val="00D26628"/>
    <w:rsid w:val="00D332B3"/>
    <w:rsid w:val="00D40F29"/>
    <w:rsid w:val="00D45C65"/>
    <w:rsid w:val="00D55207"/>
    <w:rsid w:val="00D55B61"/>
    <w:rsid w:val="00D81801"/>
    <w:rsid w:val="00D91C7E"/>
    <w:rsid w:val="00D92B45"/>
    <w:rsid w:val="00D95962"/>
    <w:rsid w:val="00DC389B"/>
    <w:rsid w:val="00DE2FEE"/>
    <w:rsid w:val="00DE514E"/>
    <w:rsid w:val="00DF2712"/>
    <w:rsid w:val="00E00BE9"/>
    <w:rsid w:val="00E0780E"/>
    <w:rsid w:val="00E10014"/>
    <w:rsid w:val="00E22A11"/>
    <w:rsid w:val="00E26DE6"/>
    <w:rsid w:val="00E31E5C"/>
    <w:rsid w:val="00E33398"/>
    <w:rsid w:val="00E34428"/>
    <w:rsid w:val="00E44DD2"/>
    <w:rsid w:val="00E558C3"/>
    <w:rsid w:val="00E55927"/>
    <w:rsid w:val="00E55BC2"/>
    <w:rsid w:val="00E63E6E"/>
    <w:rsid w:val="00E86CDD"/>
    <w:rsid w:val="00E912A6"/>
    <w:rsid w:val="00E97303"/>
    <w:rsid w:val="00E97377"/>
    <w:rsid w:val="00EA0F90"/>
    <w:rsid w:val="00EA4844"/>
    <w:rsid w:val="00EA4D9C"/>
    <w:rsid w:val="00EA5A97"/>
    <w:rsid w:val="00EB75EE"/>
    <w:rsid w:val="00EC0DB9"/>
    <w:rsid w:val="00ED36FD"/>
    <w:rsid w:val="00EE4C1D"/>
    <w:rsid w:val="00EF08DA"/>
    <w:rsid w:val="00EF3685"/>
    <w:rsid w:val="00F04350"/>
    <w:rsid w:val="00F133DB"/>
    <w:rsid w:val="00F140B9"/>
    <w:rsid w:val="00F159EB"/>
    <w:rsid w:val="00F25BF4"/>
    <w:rsid w:val="00F2658D"/>
    <w:rsid w:val="00F267DB"/>
    <w:rsid w:val="00F36489"/>
    <w:rsid w:val="00F46F6F"/>
    <w:rsid w:val="00F57DA7"/>
    <w:rsid w:val="00F60608"/>
    <w:rsid w:val="00F62217"/>
    <w:rsid w:val="00F73245"/>
    <w:rsid w:val="00FB17A9"/>
    <w:rsid w:val="00FB527C"/>
    <w:rsid w:val="00FB6F75"/>
    <w:rsid w:val="00FC0EB3"/>
    <w:rsid w:val="00FD28A8"/>
    <w:rsid w:val="00FD675E"/>
    <w:rsid w:val="00FE0A5A"/>
    <w:rsid w:val="00FE5674"/>
    <w:rsid w:val="00FF4C6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21DF211-AA20-4240-BEF4-3793A70F8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5"/>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5"/>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5"/>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5"/>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5"/>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5"/>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5"/>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5"/>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8"/>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3"/>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2"/>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3"/>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1"/>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4"/>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9"/>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757706">
      <w:bodyDiv w:val="1"/>
      <w:marLeft w:val="0"/>
      <w:marRight w:val="0"/>
      <w:marTop w:val="0"/>
      <w:marBottom w:val="0"/>
      <w:divBdr>
        <w:top w:val="none" w:sz="0" w:space="0" w:color="auto"/>
        <w:left w:val="none" w:sz="0" w:space="0" w:color="auto"/>
        <w:bottom w:val="none" w:sz="0" w:space="0" w:color="auto"/>
        <w:right w:val="none" w:sz="0" w:space="0" w:color="auto"/>
      </w:divBdr>
      <w:divsChild>
        <w:div w:id="156502991">
          <w:marLeft w:val="0"/>
          <w:marRight w:val="0"/>
          <w:marTop w:val="0"/>
          <w:marBottom w:val="0"/>
          <w:divBdr>
            <w:top w:val="none" w:sz="0" w:space="0" w:color="auto"/>
            <w:left w:val="none" w:sz="0" w:space="0" w:color="auto"/>
            <w:bottom w:val="none" w:sz="0" w:space="0" w:color="auto"/>
            <w:right w:val="none" w:sz="0" w:space="0" w:color="auto"/>
          </w:divBdr>
          <w:divsChild>
            <w:div w:id="1420832418">
              <w:marLeft w:val="0"/>
              <w:marRight w:val="0"/>
              <w:marTop w:val="0"/>
              <w:marBottom w:val="0"/>
              <w:divBdr>
                <w:top w:val="none" w:sz="0" w:space="0" w:color="auto"/>
                <w:left w:val="none" w:sz="0" w:space="0" w:color="auto"/>
                <w:bottom w:val="none" w:sz="0" w:space="0" w:color="auto"/>
                <w:right w:val="none" w:sz="0" w:space="0" w:color="auto"/>
              </w:divBdr>
              <w:divsChild>
                <w:div w:id="264852741">
                  <w:marLeft w:val="0"/>
                  <w:marRight w:val="0"/>
                  <w:marTop w:val="0"/>
                  <w:marBottom w:val="0"/>
                  <w:divBdr>
                    <w:top w:val="none" w:sz="0" w:space="0" w:color="auto"/>
                    <w:left w:val="none" w:sz="0" w:space="0" w:color="auto"/>
                    <w:bottom w:val="none" w:sz="0" w:space="0" w:color="auto"/>
                    <w:right w:val="none" w:sz="0" w:space="0" w:color="auto"/>
                  </w:divBdr>
                  <w:divsChild>
                    <w:div w:id="631715133">
                      <w:marLeft w:val="0"/>
                      <w:marRight w:val="0"/>
                      <w:marTop w:val="0"/>
                      <w:marBottom w:val="0"/>
                      <w:divBdr>
                        <w:top w:val="none" w:sz="0" w:space="0" w:color="auto"/>
                        <w:left w:val="none" w:sz="0" w:space="0" w:color="auto"/>
                        <w:bottom w:val="none" w:sz="0" w:space="0" w:color="auto"/>
                        <w:right w:val="none" w:sz="0" w:space="0" w:color="auto"/>
                      </w:divBdr>
                      <w:divsChild>
                        <w:div w:id="1545756299">
                          <w:marLeft w:val="0"/>
                          <w:marRight w:val="0"/>
                          <w:marTop w:val="0"/>
                          <w:marBottom w:val="0"/>
                          <w:divBdr>
                            <w:top w:val="none" w:sz="0" w:space="0" w:color="auto"/>
                            <w:left w:val="none" w:sz="0" w:space="0" w:color="auto"/>
                            <w:bottom w:val="none" w:sz="0" w:space="0" w:color="auto"/>
                            <w:right w:val="none" w:sz="0" w:space="0" w:color="auto"/>
                          </w:divBdr>
                          <w:divsChild>
                            <w:div w:id="927348515">
                              <w:marLeft w:val="0"/>
                              <w:marRight w:val="0"/>
                              <w:marTop w:val="0"/>
                              <w:marBottom w:val="0"/>
                              <w:divBdr>
                                <w:top w:val="none" w:sz="0" w:space="0" w:color="auto"/>
                                <w:left w:val="none" w:sz="0" w:space="0" w:color="auto"/>
                                <w:bottom w:val="none" w:sz="0" w:space="0" w:color="auto"/>
                                <w:right w:val="none" w:sz="0" w:space="0" w:color="auto"/>
                              </w:divBdr>
                              <w:divsChild>
                                <w:div w:id="299917927">
                                  <w:marLeft w:val="0"/>
                                  <w:marRight w:val="0"/>
                                  <w:marTop w:val="0"/>
                                  <w:marBottom w:val="0"/>
                                  <w:divBdr>
                                    <w:top w:val="none" w:sz="0" w:space="0" w:color="auto"/>
                                    <w:left w:val="none" w:sz="0" w:space="0" w:color="auto"/>
                                    <w:bottom w:val="none" w:sz="0" w:space="0" w:color="auto"/>
                                    <w:right w:val="none" w:sz="0" w:space="0" w:color="auto"/>
                                  </w:divBdr>
                                  <w:divsChild>
                                    <w:div w:id="1363634818">
                                      <w:marLeft w:val="0"/>
                                      <w:marRight w:val="0"/>
                                      <w:marTop w:val="0"/>
                                      <w:marBottom w:val="0"/>
                                      <w:divBdr>
                                        <w:top w:val="none" w:sz="0" w:space="0" w:color="auto"/>
                                        <w:left w:val="none" w:sz="0" w:space="0" w:color="auto"/>
                                        <w:bottom w:val="none" w:sz="0" w:space="0" w:color="auto"/>
                                        <w:right w:val="none" w:sz="0" w:space="0" w:color="auto"/>
                                      </w:divBdr>
                                      <w:divsChild>
                                        <w:div w:id="675958922">
                                          <w:marLeft w:val="0"/>
                                          <w:marRight w:val="0"/>
                                          <w:marTop w:val="0"/>
                                          <w:marBottom w:val="495"/>
                                          <w:divBdr>
                                            <w:top w:val="none" w:sz="0" w:space="0" w:color="auto"/>
                                            <w:left w:val="none" w:sz="0" w:space="0" w:color="auto"/>
                                            <w:bottom w:val="none" w:sz="0" w:space="0" w:color="auto"/>
                                            <w:right w:val="none" w:sz="0" w:space="0" w:color="auto"/>
                                          </w:divBdr>
                                          <w:divsChild>
                                            <w:div w:id="122968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9734156">
      <w:bodyDiv w:val="1"/>
      <w:marLeft w:val="0"/>
      <w:marRight w:val="0"/>
      <w:marTop w:val="0"/>
      <w:marBottom w:val="0"/>
      <w:divBdr>
        <w:top w:val="none" w:sz="0" w:space="0" w:color="auto"/>
        <w:left w:val="none" w:sz="0" w:space="0" w:color="auto"/>
        <w:bottom w:val="none" w:sz="0" w:space="0" w:color="auto"/>
        <w:right w:val="none" w:sz="0" w:space="0" w:color="auto"/>
      </w:divBdr>
      <w:divsChild>
        <w:div w:id="316544278">
          <w:marLeft w:val="0"/>
          <w:marRight w:val="0"/>
          <w:marTop w:val="0"/>
          <w:marBottom w:val="0"/>
          <w:divBdr>
            <w:top w:val="none" w:sz="0" w:space="0" w:color="auto"/>
            <w:left w:val="none" w:sz="0" w:space="0" w:color="auto"/>
            <w:bottom w:val="none" w:sz="0" w:space="0" w:color="auto"/>
            <w:right w:val="none" w:sz="0" w:space="0" w:color="auto"/>
          </w:divBdr>
          <w:divsChild>
            <w:div w:id="1954483238">
              <w:marLeft w:val="0"/>
              <w:marRight w:val="0"/>
              <w:marTop w:val="0"/>
              <w:marBottom w:val="0"/>
              <w:divBdr>
                <w:top w:val="none" w:sz="0" w:space="0" w:color="auto"/>
                <w:left w:val="none" w:sz="0" w:space="0" w:color="auto"/>
                <w:bottom w:val="none" w:sz="0" w:space="0" w:color="auto"/>
                <w:right w:val="none" w:sz="0" w:space="0" w:color="auto"/>
              </w:divBdr>
              <w:divsChild>
                <w:div w:id="2070837366">
                  <w:marLeft w:val="0"/>
                  <w:marRight w:val="0"/>
                  <w:marTop w:val="0"/>
                  <w:marBottom w:val="0"/>
                  <w:divBdr>
                    <w:top w:val="none" w:sz="0" w:space="0" w:color="auto"/>
                    <w:left w:val="none" w:sz="0" w:space="0" w:color="auto"/>
                    <w:bottom w:val="none" w:sz="0" w:space="0" w:color="auto"/>
                    <w:right w:val="none" w:sz="0" w:space="0" w:color="auto"/>
                  </w:divBdr>
                  <w:divsChild>
                    <w:div w:id="775247751">
                      <w:marLeft w:val="0"/>
                      <w:marRight w:val="0"/>
                      <w:marTop w:val="0"/>
                      <w:marBottom w:val="0"/>
                      <w:divBdr>
                        <w:top w:val="none" w:sz="0" w:space="0" w:color="auto"/>
                        <w:left w:val="none" w:sz="0" w:space="0" w:color="auto"/>
                        <w:bottom w:val="none" w:sz="0" w:space="0" w:color="auto"/>
                        <w:right w:val="none" w:sz="0" w:space="0" w:color="auto"/>
                      </w:divBdr>
                      <w:divsChild>
                        <w:div w:id="221404985">
                          <w:marLeft w:val="0"/>
                          <w:marRight w:val="0"/>
                          <w:marTop w:val="0"/>
                          <w:marBottom w:val="0"/>
                          <w:divBdr>
                            <w:top w:val="none" w:sz="0" w:space="0" w:color="auto"/>
                            <w:left w:val="none" w:sz="0" w:space="0" w:color="auto"/>
                            <w:bottom w:val="none" w:sz="0" w:space="0" w:color="auto"/>
                            <w:right w:val="none" w:sz="0" w:space="0" w:color="auto"/>
                          </w:divBdr>
                          <w:divsChild>
                            <w:div w:id="119883684">
                              <w:marLeft w:val="0"/>
                              <w:marRight w:val="0"/>
                              <w:marTop w:val="0"/>
                              <w:marBottom w:val="0"/>
                              <w:divBdr>
                                <w:top w:val="none" w:sz="0" w:space="0" w:color="auto"/>
                                <w:left w:val="none" w:sz="0" w:space="0" w:color="auto"/>
                                <w:bottom w:val="none" w:sz="0" w:space="0" w:color="auto"/>
                                <w:right w:val="none" w:sz="0" w:space="0" w:color="auto"/>
                              </w:divBdr>
                              <w:divsChild>
                                <w:div w:id="1030954089">
                                  <w:marLeft w:val="0"/>
                                  <w:marRight w:val="0"/>
                                  <w:marTop w:val="0"/>
                                  <w:marBottom w:val="0"/>
                                  <w:divBdr>
                                    <w:top w:val="none" w:sz="0" w:space="0" w:color="auto"/>
                                    <w:left w:val="none" w:sz="0" w:space="0" w:color="auto"/>
                                    <w:bottom w:val="none" w:sz="0" w:space="0" w:color="auto"/>
                                    <w:right w:val="none" w:sz="0" w:space="0" w:color="auto"/>
                                  </w:divBdr>
                                  <w:divsChild>
                                    <w:div w:id="783695444">
                                      <w:marLeft w:val="0"/>
                                      <w:marRight w:val="0"/>
                                      <w:marTop w:val="0"/>
                                      <w:marBottom w:val="0"/>
                                      <w:divBdr>
                                        <w:top w:val="none" w:sz="0" w:space="0" w:color="auto"/>
                                        <w:left w:val="none" w:sz="0" w:space="0" w:color="auto"/>
                                        <w:bottom w:val="none" w:sz="0" w:space="0" w:color="auto"/>
                                        <w:right w:val="none" w:sz="0" w:space="0" w:color="auto"/>
                                      </w:divBdr>
                                      <w:divsChild>
                                        <w:div w:id="1322198300">
                                          <w:marLeft w:val="0"/>
                                          <w:marRight w:val="0"/>
                                          <w:marTop w:val="0"/>
                                          <w:marBottom w:val="495"/>
                                          <w:divBdr>
                                            <w:top w:val="none" w:sz="0" w:space="0" w:color="auto"/>
                                            <w:left w:val="none" w:sz="0" w:space="0" w:color="auto"/>
                                            <w:bottom w:val="none" w:sz="0" w:space="0" w:color="auto"/>
                                            <w:right w:val="none" w:sz="0" w:space="0" w:color="auto"/>
                                          </w:divBdr>
                                          <w:divsChild>
                                            <w:div w:id="73382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31081259">
      <w:bodyDiv w:val="1"/>
      <w:marLeft w:val="0"/>
      <w:marRight w:val="0"/>
      <w:marTop w:val="0"/>
      <w:marBottom w:val="0"/>
      <w:divBdr>
        <w:top w:val="none" w:sz="0" w:space="0" w:color="auto"/>
        <w:left w:val="none" w:sz="0" w:space="0" w:color="auto"/>
        <w:bottom w:val="none" w:sz="0" w:space="0" w:color="auto"/>
        <w:right w:val="none" w:sz="0" w:space="0" w:color="auto"/>
      </w:divBdr>
      <w:divsChild>
        <w:div w:id="1630163674">
          <w:marLeft w:val="0"/>
          <w:marRight w:val="0"/>
          <w:marTop w:val="0"/>
          <w:marBottom w:val="0"/>
          <w:divBdr>
            <w:top w:val="none" w:sz="0" w:space="0" w:color="auto"/>
            <w:left w:val="none" w:sz="0" w:space="0" w:color="auto"/>
            <w:bottom w:val="none" w:sz="0" w:space="0" w:color="auto"/>
            <w:right w:val="none" w:sz="0" w:space="0" w:color="auto"/>
          </w:divBdr>
          <w:divsChild>
            <w:div w:id="803885264">
              <w:marLeft w:val="0"/>
              <w:marRight w:val="0"/>
              <w:marTop w:val="0"/>
              <w:marBottom w:val="0"/>
              <w:divBdr>
                <w:top w:val="none" w:sz="0" w:space="0" w:color="auto"/>
                <w:left w:val="none" w:sz="0" w:space="0" w:color="auto"/>
                <w:bottom w:val="none" w:sz="0" w:space="0" w:color="auto"/>
                <w:right w:val="none" w:sz="0" w:space="0" w:color="auto"/>
              </w:divBdr>
              <w:divsChild>
                <w:div w:id="1482890523">
                  <w:marLeft w:val="0"/>
                  <w:marRight w:val="0"/>
                  <w:marTop w:val="0"/>
                  <w:marBottom w:val="0"/>
                  <w:divBdr>
                    <w:top w:val="none" w:sz="0" w:space="0" w:color="auto"/>
                    <w:left w:val="none" w:sz="0" w:space="0" w:color="auto"/>
                    <w:bottom w:val="none" w:sz="0" w:space="0" w:color="auto"/>
                    <w:right w:val="none" w:sz="0" w:space="0" w:color="auto"/>
                  </w:divBdr>
                  <w:divsChild>
                    <w:div w:id="2027057846">
                      <w:marLeft w:val="0"/>
                      <w:marRight w:val="0"/>
                      <w:marTop w:val="0"/>
                      <w:marBottom w:val="0"/>
                      <w:divBdr>
                        <w:top w:val="none" w:sz="0" w:space="0" w:color="auto"/>
                        <w:left w:val="none" w:sz="0" w:space="0" w:color="auto"/>
                        <w:bottom w:val="none" w:sz="0" w:space="0" w:color="auto"/>
                        <w:right w:val="none" w:sz="0" w:space="0" w:color="auto"/>
                      </w:divBdr>
                      <w:divsChild>
                        <w:div w:id="2010478767">
                          <w:marLeft w:val="0"/>
                          <w:marRight w:val="0"/>
                          <w:marTop w:val="0"/>
                          <w:marBottom w:val="0"/>
                          <w:divBdr>
                            <w:top w:val="none" w:sz="0" w:space="0" w:color="auto"/>
                            <w:left w:val="none" w:sz="0" w:space="0" w:color="auto"/>
                            <w:bottom w:val="none" w:sz="0" w:space="0" w:color="auto"/>
                            <w:right w:val="none" w:sz="0" w:space="0" w:color="auto"/>
                          </w:divBdr>
                          <w:divsChild>
                            <w:div w:id="2002611191">
                              <w:marLeft w:val="0"/>
                              <w:marRight w:val="0"/>
                              <w:marTop w:val="0"/>
                              <w:marBottom w:val="0"/>
                              <w:divBdr>
                                <w:top w:val="none" w:sz="0" w:space="0" w:color="auto"/>
                                <w:left w:val="none" w:sz="0" w:space="0" w:color="auto"/>
                                <w:bottom w:val="none" w:sz="0" w:space="0" w:color="auto"/>
                                <w:right w:val="none" w:sz="0" w:space="0" w:color="auto"/>
                              </w:divBdr>
                              <w:divsChild>
                                <w:div w:id="932084017">
                                  <w:marLeft w:val="0"/>
                                  <w:marRight w:val="0"/>
                                  <w:marTop w:val="0"/>
                                  <w:marBottom w:val="0"/>
                                  <w:divBdr>
                                    <w:top w:val="none" w:sz="0" w:space="0" w:color="auto"/>
                                    <w:left w:val="none" w:sz="0" w:space="0" w:color="auto"/>
                                    <w:bottom w:val="none" w:sz="0" w:space="0" w:color="auto"/>
                                    <w:right w:val="none" w:sz="0" w:space="0" w:color="auto"/>
                                  </w:divBdr>
                                  <w:divsChild>
                                    <w:div w:id="1645937539">
                                      <w:marLeft w:val="0"/>
                                      <w:marRight w:val="0"/>
                                      <w:marTop w:val="0"/>
                                      <w:marBottom w:val="0"/>
                                      <w:divBdr>
                                        <w:top w:val="none" w:sz="0" w:space="0" w:color="auto"/>
                                        <w:left w:val="none" w:sz="0" w:space="0" w:color="auto"/>
                                        <w:bottom w:val="none" w:sz="0" w:space="0" w:color="auto"/>
                                        <w:right w:val="none" w:sz="0" w:space="0" w:color="auto"/>
                                      </w:divBdr>
                                      <w:divsChild>
                                        <w:div w:id="1229150814">
                                          <w:marLeft w:val="0"/>
                                          <w:marRight w:val="0"/>
                                          <w:marTop w:val="0"/>
                                          <w:marBottom w:val="495"/>
                                          <w:divBdr>
                                            <w:top w:val="none" w:sz="0" w:space="0" w:color="auto"/>
                                            <w:left w:val="none" w:sz="0" w:space="0" w:color="auto"/>
                                            <w:bottom w:val="none" w:sz="0" w:space="0" w:color="auto"/>
                                            <w:right w:val="none" w:sz="0" w:space="0" w:color="auto"/>
                                          </w:divBdr>
                                          <w:divsChild>
                                            <w:div w:id="1183662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39431560">
      <w:bodyDiv w:val="1"/>
      <w:marLeft w:val="0"/>
      <w:marRight w:val="0"/>
      <w:marTop w:val="0"/>
      <w:marBottom w:val="0"/>
      <w:divBdr>
        <w:top w:val="none" w:sz="0" w:space="0" w:color="auto"/>
        <w:left w:val="none" w:sz="0" w:space="0" w:color="auto"/>
        <w:bottom w:val="none" w:sz="0" w:space="0" w:color="auto"/>
        <w:right w:val="none" w:sz="0" w:space="0" w:color="auto"/>
      </w:divBdr>
      <w:divsChild>
        <w:div w:id="1564220492">
          <w:marLeft w:val="0"/>
          <w:marRight w:val="0"/>
          <w:marTop w:val="0"/>
          <w:marBottom w:val="0"/>
          <w:divBdr>
            <w:top w:val="none" w:sz="0" w:space="0" w:color="auto"/>
            <w:left w:val="none" w:sz="0" w:space="0" w:color="auto"/>
            <w:bottom w:val="none" w:sz="0" w:space="0" w:color="auto"/>
            <w:right w:val="none" w:sz="0" w:space="0" w:color="auto"/>
          </w:divBdr>
          <w:divsChild>
            <w:div w:id="929049949">
              <w:marLeft w:val="0"/>
              <w:marRight w:val="0"/>
              <w:marTop w:val="0"/>
              <w:marBottom w:val="0"/>
              <w:divBdr>
                <w:top w:val="none" w:sz="0" w:space="0" w:color="auto"/>
                <w:left w:val="none" w:sz="0" w:space="0" w:color="auto"/>
                <w:bottom w:val="none" w:sz="0" w:space="0" w:color="auto"/>
                <w:right w:val="none" w:sz="0" w:space="0" w:color="auto"/>
              </w:divBdr>
              <w:divsChild>
                <w:div w:id="1832335038">
                  <w:marLeft w:val="0"/>
                  <w:marRight w:val="0"/>
                  <w:marTop w:val="0"/>
                  <w:marBottom w:val="0"/>
                  <w:divBdr>
                    <w:top w:val="none" w:sz="0" w:space="0" w:color="auto"/>
                    <w:left w:val="none" w:sz="0" w:space="0" w:color="auto"/>
                    <w:bottom w:val="none" w:sz="0" w:space="0" w:color="auto"/>
                    <w:right w:val="none" w:sz="0" w:space="0" w:color="auto"/>
                  </w:divBdr>
                  <w:divsChild>
                    <w:div w:id="1924103860">
                      <w:marLeft w:val="0"/>
                      <w:marRight w:val="0"/>
                      <w:marTop w:val="0"/>
                      <w:marBottom w:val="0"/>
                      <w:divBdr>
                        <w:top w:val="none" w:sz="0" w:space="0" w:color="auto"/>
                        <w:left w:val="none" w:sz="0" w:space="0" w:color="auto"/>
                        <w:bottom w:val="none" w:sz="0" w:space="0" w:color="auto"/>
                        <w:right w:val="none" w:sz="0" w:space="0" w:color="auto"/>
                      </w:divBdr>
                      <w:divsChild>
                        <w:div w:id="564144687">
                          <w:marLeft w:val="0"/>
                          <w:marRight w:val="0"/>
                          <w:marTop w:val="0"/>
                          <w:marBottom w:val="0"/>
                          <w:divBdr>
                            <w:top w:val="none" w:sz="0" w:space="0" w:color="auto"/>
                            <w:left w:val="none" w:sz="0" w:space="0" w:color="auto"/>
                            <w:bottom w:val="none" w:sz="0" w:space="0" w:color="auto"/>
                            <w:right w:val="none" w:sz="0" w:space="0" w:color="auto"/>
                          </w:divBdr>
                          <w:divsChild>
                            <w:div w:id="1289123505">
                              <w:marLeft w:val="0"/>
                              <w:marRight w:val="0"/>
                              <w:marTop w:val="0"/>
                              <w:marBottom w:val="0"/>
                              <w:divBdr>
                                <w:top w:val="none" w:sz="0" w:space="0" w:color="auto"/>
                                <w:left w:val="none" w:sz="0" w:space="0" w:color="auto"/>
                                <w:bottom w:val="none" w:sz="0" w:space="0" w:color="auto"/>
                                <w:right w:val="none" w:sz="0" w:space="0" w:color="auto"/>
                              </w:divBdr>
                              <w:divsChild>
                                <w:div w:id="463237347">
                                  <w:marLeft w:val="0"/>
                                  <w:marRight w:val="0"/>
                                  <w:marTop w:val="0"/>
                                  <w:marBottom w:val="0"/>
                                  <w:divBdr>
                                    <w:top w:val="none" w:sz="0" w:space="0" w:color="auto"/>
                                    <w:left w:val="none" w:sz="0" w:space="0" w:color="auto"/>
                                    <w:bottom w:val="none" w:sz="0" w:space="0" w:color="auto"/>
                                    <w:right w:val="none" w:sz="0" w:space="0" w:color="auto"/>
                                  </w:divBdr>
                                  <w:divsChild>
                                    <w:div w:id="9840073">
                                      <w:marLeft w:val="0"/>
                                      <w:marRight w:val="0"/>
                                      <w:marTop w:val="0"/>
                                      <w:marBottom w:val="0"/>
                                      <w:divBdr>
                                        <w:top w:val="none" w:sz="0" w:space="0" w:color="auto"/>
                                        <w:left w:val="none" w:sz="0" w:space="0" w:color="auto"/>
                                        <w:bottom w:val="none" w:sz="0" w:space="0" w:color="auto"/>
                                        <w:right w:val="none" w:sz="0" w:space="0" w:color="auto"/>
                                      </w:divBdr>
                                      <w:divsChild>
                                        <w:div w:id="1170607031">
                                          <w:marLeft w:val="0"/>
                                          <w:marRight w:val="0"/>
                                          <w:marTop w:val="0"/>
                                          <w:marBottom w:val="495"/>
                                          <w:divBdr>
                                            <w:top w:val="none" w:sz="0" w:space="0" w:color="auto"/>
                                            <w:left w:val="none" w:sz="0" w:space="0" w:color="auto"/>
                                            <w:bottom w:val="none" w:sz="0" w:space="0" w:color="auto"/>
                                            <w:right w:val="none" w:sz="0" w:space="0" w:color="auto"/>
                                          </w:divBdr>
                                          <w:divsChild>
                                            <w:div w:id="199845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05181510">
      <w:bodyDiv w:val="1"/>
      <w:marLeft w:val="0"/>
      <w:marRight w:val="0"/>
      <w:marTop w:val="0"/>
      <w:marBottom w:val="0"/>
      <w:divBdr>
        <w:top w:val="none" w:sz="0" w:space="0" w:color="auto"/>
        <w:left w:val="none" w:sz="0" w:space="0" w:color="auto"/>
        <w:bottom w:val="none" w:sz="0" w:space="0" w:color="auto"/>
        <w:right w:val="none" w:sz="0" w:space="0" w:color="auto"/>
      </w:divBdr>
      <w:divsChild>
        <w:div w:id="1971205575">
          <w:marLeft w:val="0"/>
          <w:marRight w:val="0"/>
          <w:marTop w:val="0"/>
          <w:marBottom w:val="0"/>
          <w:divBdr>
            <w:top w:val="none" w:sz="0" w:space="0" w:color="auto"/>
            <w:left w:val="none" w:sz="0" w:space="0" w:color="auto"/>
            <w:bottom w:val="none" w:sz="0" w:space="0" w:color="auto"/>
            <w:right w:val="none" w:sz="0" w:space="0" w:color="auto"/>
          </w:divBdr>
          <w:divsChild>
            <w:div w:id="2131585101">
              <w:marLeft w:val="0"/>
              <w:marRight w:val="0"/>
              <w:marTop w:val="0"/>
              <w:marBottom w:val="0"/>
              <w:divBdr>
                <w:top w:val="none" w:sz="0" w:space="0" w:color="auto"/>
                <w:left w:val="none" w:sz="0" w:space="0" w:color="auto"/>
                <w:bottom w:val="none" w:sz="0" w:space="0" w:color="auto"/>
                <w:right w:val="none" w:sz="0" w:space="0" w:color="auto"/>
              </w:divBdr>
              <w:divsChild>
                <w:div w:id="1475490269">
                  <w:marLeft w:val="0"/>
                  <w:marRight w:val="0"/>
                  <w:marTop w:val="0"/>
                  <w:marBottom w:val="0"/>
                  <w:divBdr>
                    <w:top w:val="none" w:sz="0" w:space="0" w:color="auto"/>
                    <w:left w:val="none" w:sz="0" w:space="0" w:color="auto"/>
                    <w:bottom w:val="none" w:sz="0" w:space="0" w:color="auto"/>
                    <w:right w:val="none" w:sz="0" w:space="0" w:color="auto"/>
                  </w:divBdr>
                  <w:divsChild>
                    <w:div w:id="1114666018">
                      <w:marLeft w:val="0"/>
                      <w:marRight w:val="0"/>
                      <w:marTop w:val="0"/>
                      <w:marBottom w:val="0"/>
                      <w:divBdr>
                        <w:top w:val="none" w:sz="0" w:space="0" w:color="auto"/>
                        <w:left w:val="none" w:sz="0" w:space="0" w:color="auto"/>
                        <w:bottom w:val="none" w:sz="0" w:space="0" w:color="auto"/>
                        <w:right w:val="none" w:sz="0" w:space="0" w:color="auto"/>
                      </w:divBdr>
                      <w:divsChild>
                        <w:div w:id="1298879736">
                          <w:marLeft w:val="0"/>
                          <w:marRight w:val="0"/>
                          <w:marTop w:val="0"/>
                          <w:marBottom w:val="0"/>
                          <w:divBdr>
                            <w:top w:val="none" w:sz="0" w:space="0" w:color="auto"/>
                            <w:left w:val="none" w:sz="0" w:space="0" w:color="auto"/>
                            <w:bottom w:val="none" w:sz="0" w:space="0" w:color="auto"/>
                            <w:right w:val="none" w:sz="0" w:space="0" w:color="auto"/>
                          </w:divBdr>
                          <w:divsChild>
                            <w:div w:id="1100024107">
                              <w:marLeft w:val="0"/>
                              <w:marRight w:val="0"/>
                              <w:marTop w:val="0"/>
                              <w:marBottom w:val="0"/>
                              <w:divBdr>
                                <w:top w:val="none" w:sz="0" w:space="0" w:color="auto"/>
                                <w:left w:val="none" w:sz="0" w:space="0" w:color="auto"/>
                                <w:bottom w:val="none" w:sz="0" w:space="0" w:color="auto"/>
                                <w:right w:val="none" w:sz="0" w:space="0" w:color="auto"/>
                              </w:divBdr>
                              <w:divsChild>
                                <w:div w:id="294414225">
                                  <w:marLeft w:val="0"/>
                                  <w:marRight w:val="0"/>
                                  <w:marTop w:val="0"/>
                                  <w:marBottom w:val="0"/>
                                  <w:divBdr>
                                    <w:top w:val="none" w:sz="0" w:space="0" w:color="auto"/>
                                    <w:left w:val="none" w:sz="0" w:space="0" w:color="auto"/>
                                    <w:bottom w:val="none" w:sz="0" w:space="0" w:color="auto"/>
                                    <w:right w:val="none" w:sz="0" w:space="0" w:color="auto"/>
                                  </w:divBdr>
                                  <w:divsChild>
                                    <w:div w:id="1304653585">
                                      <w:marLeft w:val="0"/>
                                      <w:marRight w:val="0"/>
                                      <w:marTop w:val="0"/>
                                      <w:marBottom w:val="0"/>
                                      <w:divBdr>
                                        <w:top w:val="none" w:sz="0" w:space="0" w:color="auto"/>
                                        <w:left w:val="none" w:sz="0" w:space="0" w:color="auto"/>
                                        <w:bottom w:val="none" w:sz="0" w:space="0" w:color="auto"/>
                                        <w:right w:val="none" w:sz="0" w:space="0" w:color="auto"/>
                                      </w:divBdr>
                                      <w:divsChild>
                                        <w:div w:id="762727248">
                                          <w:marLeft w:val="0"/>
                                          <w:marRight w:val="0"/>
                                          <w:marTop w:val="0"/>
                                          <w:marBottom w:val="495"/>
                                          <w:divBdr>
                                            <w:top w:val="none" w:sz="0" w:space="0" w:color="auto"/>
                                            <w:left w:val="none" w:sz="0" w:space="0" w:color="auto"/>
                                            <w:bottom w:val="none" w:sz="0" w:space="0" w:color="auto"/>
                                            <w:right w:val="none" w:sz="0" w:space="0" w:color="auto"/>
                                          </w:divBdr>
                                          <w:divsChild>
                                            <w:div w:id="1235818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99710447">
      <w:bodyDiv w:val="1"/>
      <w:marLeft w:val="0"/>
      <w:marRight w:val="0"/>
      <w:marTop w:val="0"/>
      <w:marBottom w:val="0"/>
      <w:divBdr>
        <w:top w:val="none" w:sz="0" w:space="0" w:color="auto"/>
        <w:left w:val="none" w:sz="0" w:space="0" w:color="auto"/>
        <w:bottom w:val="none" w:sz="0" w:space="0" w:color="auto"/>
        <w:right w:val="none" w:sz="0" w:space="0" w:color="auto"/>
      </w:divBdr>
      <w:divsChild>
        <w:div w:id="431628325">
          <w:marLeft w:val="0"/>
          <w:marRight w:val="0"/>
          <w:marTop w:val="0"/>
          <w:marBottom w:val="0"/>
          <w:divBdr>
            <w:top w:val="none" w:sz="0" w:space="0" w:color="auto"/>
            <w:left w:val="none" w:sz="0" w:space="0" w:color="auto"/>
            <w:bottom w:val="none" w:sz="0" w:space="0" w:color="auto"/>
            <w:right w:val="none" w:sz="0" w:space="0" w:color="auto"/>
          </w:divBdr>
          <w:divsChild>
            <w:div w:id="621613745">
              <w:marLeft w:val="0"/>
              <w:marRight w:val="0"/>
              <w:marTop w:val="0"/>
              <w:marBottom w:val="0"/>
              <w:divBdr>
                <w:top w:val="none" w:sz="0" w:space="0" w:color="auto"/>
                <w:left w:val="none" w:sz="0" w:space="0" w:color="auto"/>
                <w:bottom w:val="none" w:sz="0" w:space="0" w:color="auto"/>
                <w:right w:val="none" w:sz="0" w:space="0" w:color="auto"/>
              </w:divBdr>
              <w:divsChild>
                <w:div w:id="1402754622">
                  <w:marLeft w:val="0"/>
                  <w:marRight w:val="0"/>
                  <w:marTop w:val="0"/>
                  <w:marBottom w:val="0"/>
                  <w:divBdr>
                    <w:top w:val="none" w:sz="0" w:space="0" w:color="auto"/>
                    <w:left w:val="none" w:sz="0" w:space="0" w:color="auto"/>
                    <w:bottom w:val="none" w:sz="0" w:space="0" w:color="auto"/>
                    <w:right w:val="none" w:sz="0" w:space="0" w:color="auto"/>
                  </w:divBdr>
                  <w:divsChild>
                    <w:div w:id="442652313">
                      <w:marLeft w:val="0"/>
                      <w:marRight w:val="0"/>
                      <w:marTop w:val="0"/>
                      <w:marBottom w:val="0"/>
                      <w:divBdr>
                        <w:top w:val="none" w:sz="0" w:space="0" w:color="auto"/>
                        <w:left w:val="none" w:sz="0" w:space="0" w:color="auto"/>
                        <w:bottom w:val="none" w:sz="0" w:space="0" w:color="auto"/>
                        <w:right w:val="none" w:sz="0" w:space="0" w:color="auto"/>
                      </w:divBdr>
                      <w:divsChild>
                        <w:div w:id="295113526">
                          <w:marLeft w:val="0"/>
                          <w:marRight w:val="0"/>
                          <w:marTop w:val="0"/>
                          <w:marBottom w:val="0"/>
                          <w:divBdr>
                            <w:top w:val="none" w:sz="0" w:space="0" w:color="auto"/>
                            <w:left w:val="none" w:sz="0" w:space="0" w:color="auto"/>
                            <w:bottom w:val="none" w:sz="0" w:space="0" w:color="auto"/>
                            <w:right w:val="none" w:sz="0" w:space="0" w:color="auto"/>
                          </w:divBdr>
                          <w:divsChild>
                            <w:div w:id="2060397621">
                              <w:marLeft w:val="0"/>
                              <w:marRight w:val="0"/>
                              <w:marTop w:val="0"/>
                              <w:marBottom w:val="0"/>
                              <w:divBdr>
                                <w:top w:val="none" w:sz="0" w:space="0" w:color="auto"/>
                                <w:left w:val="none" w:sz="0" w:space="0" w:color="auto"/>
                                <w:bottom w:val="none" w:sz="0" w:space="0" w:color="auto"/>
                                <w:right w:val="none" w:sz="0" w:space="0" w:color="auto"/>
                              </w:divBdr>
                              <w:divsChild>
                                <w:div w:id="1205868352">
                                  <w:marLeft w:val="0"/>
                                  <w:marRight w:val="0"/>
                                  <w:marTop w:val="0"/>
                                  <w:marBottom w:val="0"/>
                                  <w:divBdr>
                                    <w:top w:val="none" w:sz="0" w:space="0" w:color="auto"/>
                                    <w:left w:val="none" w:sz="0" w:space="0" w:color="auto"/>
                                    <w:bottom w:val="none" w:sz="0" w:space="0" w:color="auto"/>
                                    <w:right w:val="none" w:sz="0" w:space="0" w:color="auto"/>
                                  </w:divBdr>
                                  <w:divsChild>
                                    <w:div w:id="552154931">
                                      <w:marLeft w:val="0"/>
                                      <w:marRight w:val="0"/>
                                      <w:marTop w:val="0"/>
                                      <w:marBottom w:val="0"/>
                                      <w:divBdr>
                                        <w:top w:val="none" w:sz="0" w:space="0" w:color="auto"/>
                                        <w:left w:val="none" w:sz="0" w:space="0" w:color="auto"/>
                                        <w:bottom w:val="none" w:sz="0" w:space="0" w:color="auto"/>
                                        <w:right w:val="none" w:sz="0" w:space="0" w:color="auto"/>
                                      </w:divBdr>
                                      <w:divsChild>
                                        <w:div w:id="710377428">
                                          <w:marLeft w:val="0"/>
                                          <w:marRight w:val="0"/>
                                          <w:marTop w:val="0"/>
                                          <w:marBottom w:val="495"/>
                                          <w:divBdr>
                                            <w:top w:val="none" w:sz="0" w:space="0" w:color="auto"/>
                                            <w:left w:val="none" w:sz="0" w:space="0" w:color="auto"/>
                                            <w:bottom w:val="none" w:sz="0" w:space="0" w:color="auto"/>
                                            <w:right w:val="none" w:sz="0" w:space="0" w:color="auto"/>
                                          </w:divBdr>
                                          <w:divsChild>
                                            <w:div w:id="1242449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75643182">
      <w:bodyDiv w:val="1"/>
      <w:marLeft w:val="0"/>
      <w:marRight w:val="0"/>
      <w:marTop w:val="0"/>
      <w:marBottom w:val="0"/>
      <w:divBdr>
        <w:top w:val="none" w:sz="0" w:space="0" w:color="auto"/>
        <w:left w:val="none" w:sz="0" w:space="0" w:color="auto"/>
        <w:bottom w:val="none" w:sz="0" w:space="0" w:color="auto"/>
        <w:right w:val="none" w:sz="0" w:space="0" w:color="auto"/>
      </w:divBdr>
      <w:divsChild>
        <w:div w:id="147357683">
          <w:marLeft w:val="0"/>
          <w:marRight w:val="0"/>
          <w:marTop w:val="0"/>
          <w:marBottom w:val="0"/>
          <w:divBdr>
            <w:top w:val="none" w:sz="0" w:space="0" w:color="auto"/>
            <w:left w:val="none" w:sz="0" w:space="0" w:color="auto"/>
            <w:bottom w:val="none" w:sz="0" w:space="0" w:color="auto"/>
            <w:right w:val="none" w:sz="0" w:space="0" w:color="auto"/>
          </w:divBdr>
          <w:divsChild>
            <w:div w:id="358551957">
              <w:marLeft w:val="0"/>
              <w:marRight w:val="0"/>
              <w:marTop w:val="0"/>
              <w:marBottom w:val="0"/>
              <w:divBdr>
                <w:top w:val="none" w:sz="0" w:space="0" w:color="auto"/>
                <w:left w:val="none" w:sz="0" w:space="0" w:color="auto"/>
                <w:bottom w:val="none" w:sz="0" w:space="0" w:color="auto"/>
                <w:right w:val="none" w:sz="0" w:space="0" w:color="auto"/>
              </w:divBdr>
              <w:divsChild>
                <w:div w:id="1934820613">
                  <w:marLeft w:val="0"/>
                  <w:marRight w:val="0"/>
                  <w:marTop w:val="0"/>
                  <w:marBottom w:val="0"/>
                  <w:divBdr>
                    <w:top w:val="none" w:sz="0" w:space="0" w:color="auto"/>
                    <w:left w:val="none" w:sz="0" w:space="0" w:color="auto"/>
                    <w:bottom w:val="none" w:sz="0" w:space="0" w:color="auto"/>
                    <w:right w:val="none" w:sz="0" w:space="0" w:color="auto"/>
                  </w:divBdr>
                  <w:divsChild>
                    <w:div w:id="314798558">
                      <w:marLeft w:val="0"/>
                      <w:marRight w:val="0"/>
                      <w:marTop w:val="0"/>
                      <w:marBottom w:val="0"/>
                      <w:divBdr>
                        <w:top w:val="none" w:sz="0" w:space="0" w:color="auto"/>
                        <w:left w:val="none" w:sz="0" w:space="0" w:color="auto"/>
                        <w:bottom w:val="none" w:sz="0" w:space="0" w:color="auto"/>
                        <w:right w:val="none" w:sz="0" w:space="0" w:color="auto"/>
                      </w:divBdr>
                      <w:divsChild>
                        <w:div w:id="808330383">
                          <w:marLeft w:val="0"/>
                          <w:marRight w:val="0"/>
                          <w:marTop w:val="0"/>
                          <w:marBottom w:val="0"/>
                          <w:divBdr>
                            <w:top w:val="none" w:sz="0" w:space="0" w:color="auto"/>
                            <w:left w:val="none" w:sz="0" w:space="0" w:color="auto"/>
                            <w:bottom w:val="none" w:sz="0" w:space="0" w:color="auto"/>
                            <w:right w:val="none" w:sz="0" w:space="0" w:color="auto"/>
                          </w:divBdr>
                          <w:divsChild>
                            <w:div w:id="1449277138">
                              <w:marLeft w:val="0"/>
                              <w:marRight w:val="0"/>
                              <w:marTop w:val="0"/>
                              <w:marBottom w:val="0"/>
                              <w:divBdr>
                                <w:top w:val="none" w:sz="0" w:space="0" w:color="auto"/>
                                <w:left w:val="none" w:sz="0" w:space="0" w:color="auto"/>
                                <w:bottom w:val="none" w:sz="0" w:space="0" w:color="auto"/>
                                <w:right w:val="none" w:sz="0" w:space="0" w:color="auto"/>
                              </w:divBdr>
                              <w:divsChild>
                                <w:div w:id="878012529">
                                  <w:marLeft w:val="0"/>
                                  <w:marRight w:val="0"/>
                                  <w:marTop w:val="0"/>
                                  <w:marBottom w:val="0"/>
                                  <w:divBdr>
                                    <w:top w:val="none" w:sz="0" w:space="0" w:color="auto"/>
                                    <w:left w:val="none" w:sz="0" w:space="0" w:color="auto"/>
                                    <w:bottom w:val="none" w:sz="0" w:space="0" w:color="auto"/>
                                    <w:right w:val="none" w:sz="0" w:space="0" w:color="auto"/>
                                  </w:divBdr>
                                  <w:divsChild>
                                    <w:div w:id="1576862761">
                                      <w:marLeft w:val="0"/>
                                      <w:marRight w:val="0"/>
                                      <w:marTop w:val="0"/>
                                      <w:marBottom w:val="0"/>
                                      <w:divBdr>
                                        <w:top w:val="none" w:sz="0" w:space="0" w:color="auto"/>
                                        <w:left w:val="none" w:sz="0" w:space="0" w:color="auto"/>
                                        <w:bottom w:val="none" w:sz="0" w:space="0" w:color="auto"/>
                                        <w:right w:val="none" w:sz="0" w:space="0" w:color="auto"/>
                                      </w:divBdr>
                                      <w:divsChild>
                                        <w:div w:id="644704366">
                                          <w:marLeft w:val="0"/>
                                          <w:marRight w:val="0"/>
                                          <w:marTop w:val="0"/>
                                          <w:marBottom w:val="495"/>
                                          <w:divBdr>
                                            <w:top w:val="none" w:sz="0" w:space="0" w:color="auto"/>
                                            <w:left w:val="none" w:sz="0" w:space="0" w:color="auto"/>
                                            <w:bottom w:val="none" w:sz="0" w:space="0" w:color="auto"/>
                                            <w:right w:val="none" w:sz="0" w:space="0" w:color="auto"/>
                                          </w:divBdr>
                                          <w:divsChild>
                                            <w:div w:id="9217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54040643">
      <w:bodyDiv w:val="1"/>
      <w:marLeft w:val="0"/>
      <w:marRight w:val="0"/>
      <w:marTop w:val="0"/>
      <w:marBottom w:val="0"/>
      <w:divBdr>
        <w:top w:val="none" w:sz="0" w:space="0" w:color="auto"/>
        <w:left w:val="none" w:sz="0" w:space="0" w:color="auto"/>
        <w:bottom w:val="none" w:sz="0" w:space="0" w:color="auto"/>
        <w:right w:val="none" w:sz="0" w:space="0" w:color="auto"/>
      </w:divBdr>
      <w:divsChild>
        <w:div w:id="500975506">
          <w:marLeft w:val="0"/>
          <w:marRight w:val="0"/>
          <w:marTop w:val="0"/>
          <w:marBottom w:val="0"/>
          <w:divBdr>
            <w:top w:val="none" w:sz="0" w:space="0" w:color="auto"/>
            <w:left w:val="none" w:sz="0" w:space="0" w:color="auto"/>
            <w:bottom w:val="none" w:sz="0" w:space="0" w:color="auto"/>
            <w:right w:val="none" w:sz="0" w:space="0" w:color="auto"/>
          </w:divBdr>
          <w:divsChild>
            <w:div w:id="450781862">
              <w:marLeft w:val="0"/>
              <w:marRight w:val="0"/>
              <w:marTop w:val="0"/>
              <w:marBottom w:val="0"/>
              <w:divBdr>
                <w:top w:val="none" w:sz="0" w:space="0" w:color="auto"/>
                <w:left w:val="none" w:sz="0" w:space="0" w:color="auto"/>
                <w:bottom w:val="none" w:sz="0" w:space="0" w:color="auto"/>
                <w:right w:val="none" w:sz="0" w:space="0" w:color="auto"/>
              </w:divBdr>
              <w:divsChild>
                <w:div w:id="995380260">
                  <w:marLeft w:val="0"/>
                  <w:marRight w:val="0"/>
                  <w:marTop w:val="0"/>
                  <w:marBottom w:val="0"/>
                  <w:divBdr>
                    <w:top w:val="none" w:sz="0" w:space="0" w:color="auto"/>
                    <w:left w:val="none" w:sz="0" w:space="0" w:color="auto"/>
                    <w:bottom w:val="none" w:sz="0" w:space="0" w:color="auto"/>
                    <w:right w:val="none" w:sz="0" w:space="0" w:color="auto"/>
                  </w:divBdr>
                  <w:divsChild>
                    <w:div w:id="390269480">
                      <w:marLeft w:val="0"/>
                      <w:marRight w:val="0"/>
                      <w:marTop w:val="0"/>
                      <w:marBottom w:val="0"/>
                      <w:divBdr>
                        <w:top w:val="none" w:sz="0" w:space="0" w:color="auto"/>
                        <w:left w:val="none" w:sz="0" w:space="0" w:color="auto"/>
                        <w:bottom w:val="none" w:sz="0" w:space="0" w:color="auto"/>
                        <w:right w:val="none" w:sz="0" w:space="0" w:color="auto"/>
                      </w:divBdr>
                      <w:divsChild>
                        <w:div w:id="771389642">
                          <w:marLeft w:val="0"/>
                          <w:marRight w:val="0"/>
                          <w:marTop w:val="0"/>
                          <w:marBottom w:val="0"/>
                          <w:divBdr>
                            <w:top w:val="none" w:sz="0" w:space="0" w:color="auto"/>
                            <w:left w:val="none" w:sz="0" w:space="0" w:color="auto"/>
                            <w:bottom w:val="none" w:sz="0" w:space="0" w:color="auto"/>
                            <w:right w:val="none" w:sz="0" w:space="0" w:color="auto"/>
                          </w:divBdr>
                          <w:divsChild>
                            <w:div w:id="1089043466">
                              <w:marLeft w:val="0"/>
                              <w:marRight w:val="0"/>
                              <w:marTop w:val="0"/>
                              <w:marBottom w:val="0"/>
                              <w:divBdr>
                                <w:top w:val="none" w:sz="0" w:space="0" w:color="auto"/>
                                <w:left w:val="none" w:sz="0" w:space="0" w:color="auto"/>
                                <w:bottom w:val="none" w:sz="0" w:space="0" w:color="auto"/>
                                <w:right w:val="none" w:sz="0" w:space="0" w:color="auto"/>
                              </w:divBdr>
                              <w:divsChild>
                                <w:div w:id="1722440392">
                                  <w:marLeft w:val="0"/>
                                  <w:marRight w:val="0"/>
                                  <w:marTop w:val="0"/>
                                  <w:marBottom w:val="0"/>
                                  <w:divBdr>
                                    <w:top w:val="none" w:sz="0" w:space="0" w:color="auto"/>
                                    <w:left w:val="none" w:sz="0" w:space="0" w:color="auto"/>
                                    <w:bottom w:val="none" w:sz="0" w:space="0" w:color="auto"/>
                                    <w:right w:val="none" w:sz="0" w:space="0" w:color="auto"/>
                                  </w:divBdr>
                                  <w:divsChild>
                                    <w:div w:id="310135582">
                                      <w:marLeft w:val="0"/>
                                      <w:marRight w:val="0"/>
                                      <w:marTop w:val="0"/>
                                      <w:marBottom w:val="0"/>
                                      <w:divBdr>
                                        <w:top w:val="none" w:sz="0" w:space="0" w:color="auto"/>
                                        <w:left w:val="none" w:sz="0" w:space="0" w:color="auto"/>
                                        <w:bottom w:val="none" w:sz="0" w:space="0" w:color="auto"/>
                                        <w:right w:val="none" w:sz="0" w:space="0" w:color="auto"/>
                                      </w:divBdr>
                                      <w:divsChild>
                                        <w:div w:id="352539881">
                                          <w:marLeft w:val="0"/>
                                          <w:marRight w:val="0"/>
                                          <w:marTop w:val="0"/>
                                          <w:marBottom w:val="495"/>
                                          <w:divBdr>
                                            <w:top w:val="none" w:sz="0" w:space="0" w:color="auto"/>
                                            <w:left w:val="none" w:sz="0" w:space="0" w:color="auto"/>
                                            <w:bottom w:val="none" w:sz="0" w:space="0" w:color="auto"/>
                                            <w:right w:val="none" w:sz="0" w:space="0" w:color="auto"/>
                                          </w:divBdr>
                                          <w:divsChild>
                                            <w:div w:id="513232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90548027">
      <w:bodyDiv w:val="1"/>
      <w:marLeft w:val="0"/>
      <w:marRight w:val="0"/>
      <w:marTop w:val="0"/>
      <w:marBottom w:val="0"/>
      <w:divBdr>
        <w:top w:val="none" w:sz="0" w:space="0" w:color="auto"/>
        <w:left w:val="none" w:sz="0" w:space="0" w:color="auto"/>
        <w:bottom w:val="none" w:sz="0" w:space="0" w:color="auto"/>
        <w:right w:val="none" w:sz="0" w:space="0" w:color="auto"/>
      </w:divBdr>
      <w:divsChild>
        <w:div w:id="310907270">
          <w:marLeft w:val="0"/>
          <w:marRight w:val="0"/>
          <w:marTop w:val="0"/>
          <w:marBottom w:val="0"/>
          <w:divBdr>
            <w:top w:val="none" w:sz="0" w:space="0" w:color="auto"/>
            <w:left w:val="none" w:sz="0" w:space="0" w:color="auto"/>
            <w:bottom w:val="none" w:sz="0" w:space="0" w:color="auto"/>
            <w:right w:val="none" w:sz="0" w:space="0" w:color="auto"/>
          </w:divBdr>
          <w:divsChild>
            <w:div w:id="848642527">
              <w:marLeft w:val="0"/>
              <w:marRight w:val="0"/>
              <w:marTop w:val="0"/>
              <w:marBottom w:val="0"/>
              <w:divBdr>
                <w:top w:val="none" w:sz="0" w:space="0" w:color="auto"/>
                <w:left w:val="none" w:sz="0" w:space="0" w:color="auto"/>
                <w:bottom w:val="none" w:sz="0" w:space="0" w:color="auto"/>
                <w:right w:val="none" w:sz="0" w:space="0" w:color="auto"/>
              </w:divBdr>
              <w:divsChild>
                <w:div w:id="1844129963">
                  <w:marLeft w:val="0"/>
                  <w:marRight w:val="0"/>
                  <w:marTop w:val="0"/>
                  <w:marBottom w:val="0"/>
                  <w:divBdr>
                    <w:top w:val="none" w:sz="0" w:space="0" w:color="auto"/>
                    <w:left w:val="none" w:sz="0" w:space="0" w:color="auto"/>
                    <w:bottom w:val="none" w:sz="0" w:space="0" w:color="auto"/>
                    <w:right w:val="none" w:sz="0" w:space="0" w:color="auto"/>
                  </w:divBdr>
                  <w:divsChild>
                    <w:div w:id="1405489336">
                      <w:marLeft w:val="0"/>
                      <w:marRight w:val="0"/>
                      <w:marTop w:val="0"/>
                      <w:marBottom w:val="0"/>
                      <w:divBdr>
                        <w:top w:val="none" w:sz="0" w:space="0" w:color="auto"/>
                        <w:left w:val="none" w:sz="0" w:space="0" w:color="auto"/>
                        <w:bottom w:val="none" w:sz="0" w:space="0" w:color="auto"/>
                        <w:right w:val="none" w:sz="0" w:space="0" w:color="auto"/>
                      </w:divBdr>
                      <w:divsChild>
                        <w:div w:id="1542398704">
                          <w:marLeft w:val="0"/>
                          <w:marRight w:val="0"/>
                          <w:marTop w:val="0"/>
                          <w:marBottom w:val="0"/>
                          <w:divBdr>
                            <w:top w:val="none" w:sz="0" w:space="0" w:color="auto"/>
                            <w:left w:val="none" w:sz="0" w:space="0" w:color="auto"/>
                            <w:bottom w:val="none" w:sz="0" w:space="0" w:color="auto"/>
                            <w:right w:val="none" w:sz="0" w:space="0" w:color="auto"/>
                          </w:divBdr>
                          <w:divsChild>
                            <w:div w:id="1663969599">
                              <w:marLeft w:val="0"/>
                              <w:marRight w:val="0"/>
                              <w:marTop w:val="0"/>
                              <w:marBottom w:val="0"/>
                              <w:divBdr>
                                <w:top w:val="none" w:sz="0" w:space="0" w:color="auto"/>
                                <w:left w:val="none" w:sz="0" w:space="0" w:color="auto"/>
                                <w:bottom w:val="none" w:sz="0" w:space="0" w:color="auto"/>
                                <w:right w:val="none" w:sz="0" w:space="0" w:color="auto"/>
                              </w:divBdr>
                              <w:divsChild>
                                <w:div w:id="1388336757">
                                  <w:marLeft w:val="0"/>
                                  <w:marRight w:val="0"/>
                                  <w:marTop w:val="0"/>
                                  <w:marBottom w:val="0"/>
                                  <w:divBdr>
                                    <w:top w:val="none" w:sz="0" w:space="0" w:color="auto"/>
                                    <w:left w:val="none" w:sz="0" w:space="0" w:color="auto"/>
                                    <w:bottom w:val="none" w:sz="0" w:space="0" w:color="auto"/>
                                    <w:right w:val="none" w:sz="0" w:space="0" w:color="auto"/>
                                  </w:divBdr>
                                  <w:divsChild>
                                    <w:div w:id="718165874">
                                      <w:marLeft w:val="0"/>
                                      <w:marRight w:val="0"/>
                                      <w:marTop w:val="0"/>
                                      <w:marBottom w:val="0"/>
                                      <w:divBdr>
                                        <w:top w:val="none" w:sz="0" w:space="0" w:color="auto"/>
                                        <w:left w:val="none" w:sz="0" w:space="0" w:color="auto"/>
                                        <w:bottom w:val="none" w:sz="0" w:space="0" w:color="auto"/>
                                        <w:right w:val="none" w:sz="0" w:space="0" w:color="auto"/>
                                      </w:divBdr>
                                      <w:divsChild>
                                        <w:div w:id="253442940">
                                          <w:marLeft w:val="0"/>
                                          <w:marRight w:val="0"/>
                                          <w:marTop w:val="0"/>
                                          <w:marBottom w:val="495"/>
                                          <w:divBdr>
                                            <w:top w:val="none" w:sz="0" w:space="0" w:color="auto"/>
                                            <w:left w:val="none" w:sz="0" w:space="0" w:color="auto"/>
                                            <w:bottom w:val="none" w:sz="0" w:space="0" w:color="auto"/>
                                            <w:right w:val="none" w:sz="0" w:space="0" w:color="auto"/>
                                          </w:divBdr>
                                          <w:divsChild>
                                            <w:div w:id="73527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5624793">
      <w:bodyDiv w:val="1"/>
      <w:marLeft w:val="0"/>
      <w:marRight w:val="0"/>
      <w:marTop w:val="0"/>
      <w:marBottom w:val="0"/>
      <w:divBdr>
        <w:top w:val="none" w:sz="0" w:space="0" w:color="auto"/>
        <w:left w:val="none" w:sz="0" w:space="0" w:color="auto"/>
        <w:bottom w:val="none" w:sz="0" w:space="0" w:color="auto"/>
        <w:right w:val="none" w:sz="0" w:space="0" w:color="auto"/>
      </w:divBdr>
      <w:divsChild>
        <w:div w:id="1106541595">
          <w:marLeft w:val="0"/>
          <w:marRight w:val="0"/>
          <w:marTop w:val="0"/>
          <w:marBottom w:val="0"/>
          <w:divBdr>
            <w:top w:val="none" w:sz="0" w:space="0" w:color="auto"/>
            <w:left w:val="none" w:sz="0" w:space="0" w:color="auto"/>
            <w:bottom w:val="none" w:sz="0" w:space="0" w:color="auto"/>
            <w:right w:val="none" w:sz="0" w:space="0" w:color="auto"/>
          </w:divBdr>
          <w:divsChild>
            <w:div w:id="1391004811">
              <w:marLeft w:val="0"/>
              <w:marRight w:val="0"/>
              <w:marTop w:val="0"/>
              <w:marBottom w:val="0"/>
              <w:divBdr>
                <w:top w:val="none" w:sz="0" w:space="0" w:color="auto"/>
                <w:left w:val="none" w:sz="0" w:space="0" w:color="auto"/>
                <w:bottom w:val="none" w:sz="0" w:space="0" w:color="auto"/>
                <w:right w:val="none" w:sz="0" w:space="0" w:color="auto"/>
              </w:divBdr>
              <w:divsChild>
                <w:div w:id="1991134996">
                  <w:marLeft w:val="0"/>
                  <w:marRight w:val="0"/>
                  <w:marTop w:val="0"/>
                  <w:marBottom w:val="0"/>
                  <w:divBdr>
                    <w:top w:val="none" w:sz="0" w:space="0" w:color="auto"/>
                    <w:left w:val="none" w:sz="0" w:space="0" w:color="auto"/>
                    <w:bottom w:val="none" w:sz="0" w:space="0" w:color="auto"/>
                    <w:right w:val="none" w:sz="0" w:space="0" w:color="auto"/>
                  </w:divBdr>
                  <w:divsChild>
                    <w:div w:id="672798217">
                      <w:marLeft w:val="0"/>
                      <w:marRight w:val="0"/>
                      <w:marTop w:val="0"/>
                      <w:marBottom w:val="0"/>
                      <w:divBdr>
                        <w:top w:val="none" w:sz="0" w:space="0" w:color="auto"/>
                        <w:left w:val="none" w:sz="0" w:space="0" w:color="auto"/>
                        <w:bottom w:val="none" w:sz="0" w:space="0" w:color="auto"/>
                        <w:right w:val="none" w:sz="0" w:space="0" w:color="auto"/>
                      </w:divBdr>
                      <w:divsChild>
                        <w:div w:id="1745178857">
                          <w:marLeft w:val="0"/>
                          <w:marRight w:val="0"/>
                          <w:marTop w:val="0"/>
                          <w:marBottom w:val="0"/>
                          <w:divBdr>
                            <w:top w:val="none" w:sz="0" w:space="0" w:color="auto"/>
                            <w:left w:val="none" w:sz="0" w:space="0" w:color="auto"/>
                            <w:bottom w:val="none" w:sz="0" w:space="0" w:color="auto"/>
                            <w:right w:val="none" w:sz="0" w:space="0" w:color="auto"/>
                          </w:divBdr>
                          <w:divsChild>
                            <w:div w:id="1735735002">
                              <w:marLeft w:val="0"/>
                              <w:marRight w:val="0"/>
                              <w:marTop w:val="0"/>
                              <w:marBottom w:val="0"/>
                              <w:divBdr>
                                <w:top w:val="none" w:sz="0" w:space="0" w:color="auto"/>
                                <w:left w:val="none" w:sz="0" w:space="0" w:color="auto"/>
                                <w:bottom w:val="none" w:sz="0" w:space="0" w:color="auto"/>
                                <w:right w:val="none" w:sz="0" w:space="0" w:color="auto"/>
                              </w:divBdr>
                              <w:divsChild>
                                <w:div w:id="1037389966">
                                  <w:marLeft w:val="0"/>
                                  <w:marRight w:val="0"/>
                                  <w:marTop w:val="0"/>
                                  <w:marBottom w:val="0"/>
                                  <w:divBdr>
                                    <w:top w:val="none" w:sz="0" w:space="0" w:color="auto"/>
                                    <w:left w:val="none" w:sz="0" w:space="0" w:color="auto"/>
                                    <w:bottom w:val="none" w:sz="0" w:space="0" w:color="auto"/>
                                    <w:right w:val="none" w:sz="0" w:space="0" w:color="auto"/>
                                  </w:divBdr>
                                  <w:divsChild>
                                    <w:div w:id="125002821">
                                      <w:marLeft w:val="0"/>
                                      <w:marRight w:val="0"/>
                                      <w:marTop w:val="0"/>
                                      <w:marBottom w:val="0"/>
                                      <w:divBdr>
                                        <w:top w:val="none" w:sz="0" w:space="0" w:color="auto"/>
                                        <w:left w:val="none" w:sz="0" w:space="0" w:color="auto"/>
                                        <w:bottom w:val="none" w:sz="0" w:space="0" w:color="auto"/>
                                        <w:right w:val="none" w:sz="0" w:space="0" w:color="auto"/>
                                      </w:divBdr>
                                      <w:divsChild>
                                        <w:div w:id="1236814410">
                                          <w:marLeft w:val="0"/>
                                          <w:marRight w:val="0"/>
                                          <w:marTop w:val="0"/>
                                          <w:marBottom w:val="495"/>
                                          <w:divBdr>
                                            <w:top w:val="none" w:sz="0" w:space="0" w:color="auto"/>
                                            <w:left w:val="none" w:sz="0" w:space="0" w:color="auto"/>
                                            <w:bottom w:val="none" w:sz="0" w:space="0" w:color="auto"/>
                                            <w:right w:val="none" w:sz="0" w:space="0" w:color="auto"/>
                                          </w:divBdr>
                                          <w:divsChild>
                                            <w:div w:id="1934707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71887369">
      <w:bodyDiv w:val="1"/>
      <w:marLeft w:val="0"/>
      <w:marRight w:val="0"/>
      <w:marTop w:val="0"/>
      <w:marBottom w:val="0"/>
      <w:divBdr>
        <w:top w:val="none" w:sz="0" w:space="0" w:color="auto"/>
        <w:left w:val="none" w:sz="0" w:space="0" w:color="auto"/>
        <w:bottom w:val="none" w:sz="0" w:space="0" w:color="auto"/>
        <w:right w:val="none" w:sz="0" w:space="0" w:color="auto"/>
      </w:divBdr>
      <w:divsChild>
        <w:div w:id="677850554">
          <w:marLeft w:val="0"/>
          <w:marRight w:val="0"/>
          <w:marTop w:val="0"/>
          <w:marBottom w:val="0"/>
          <w:divBdr>
            <w:top w:val="none" w:sz="0" w:space="0" w:color="auto"/>
            <w:left w:val="none" w:sz="0" w:space="0" w:color="auto"/>
            <w:bottom w:val="none" w:sz="0" w:space="0" w:color="auto"/>
            <w:right w:val="none" w:sz="0" w:space="0" w:color="auto"/>
          </w:divBdr>
          <w:divsChild>
            <w:div w:id="609433038">
              <w:marLeft w:val="0"/>
              <w:marRight w:val="0"/>
              <w:marTop w:val="0"/>
              <w:marBottom w:val="0"/>
              <w:divBdr>
                <w:top w:val="none" w:sz="0" w:space="0" w:color="auto"/>
                <w:left w:val="none" w:sz="0" w:space="0" w:color="auto"/>
                <w:bottom w:val="none" w:sz="0" w:space="0" w:color="auto"/>
                <w:right w:val="none" w:sz="0" w:space="0" w:color="auto"/>
              </w:divBdr>
              <w:divsChild>
                <w:div w:id="746000980">
                  <w:marLeft w:val="0"/>
                  <w:marRight w:val="0"/>
                  <w:marTop w:val="0"/>
                  <w:marBottom w:val="0"/>
                  <w:divBdr>
                    <w:top w:val="none" w:sz="0" w:space="0" w:color="auto"/>
                    <w:left w:val="none" w:sz="0" w:space="0" w:color="auto"/>
                    <w:bottom w:val="none" w:sz="0" w:space="0" w:color="auto"/>
                    <w:right w:val="none" w:sz="0" w:space="0" w:color="auto"/>
                  </w:divBdr>
                  <w:divsChild>
                    <w:div w:id="2034260723">
                      <w:marLeft w:val="0"/>
                      <w:marRight w:val="0"/>
                      <w:marTop w:val="0"/>
                      <w:marBottom w:val="0"/>
                      <w:divBdr>
                        <w:top w:val="none" w:sz="0" w:space="0" w:color="auto"/>
                        <w:left w:val="none" w:sz="0" w:space="0" w:color="auto"/>
                        <w:bottom w:val="none" w:sz="0" w:space="0" w:color="auto"/>
                        <w:right w:val="none" w:sz="0" w:space="0" w:color="auto"/>
                      </w:divBdr>
                      <w:divsChild>
                        <w:div w:id="1185441612">
                          <w:marLeft w:val="0"/>
                          <w:marRight w:val="0"/>
                          <w:marTop w:val="0"/>
                          <w:marBottom w:val="0"/>
                          <w:divBdr>
                            <w:top w:val="none" w:sz="0" w:space="0" w:color="auto"/>
                            <w:left w:val="none" w:sz="0" w:space="0" w:color="auto"/>
                            <w:bottom w:val="none" w:sz="0" w:space="0" w:color="auto"/>
                            <w:right w:val="none" w:sz="0" w:space="0" w:color="auto"/>
                          </w:divBdr>
                          <w:divsChild>
                            <w:div w:id="56562494">
                              <w:marLeft w:val="0"/>
                              <w:marRight w:val="0"/>
                              <w:marTop w:val="0"/>
                              <w:marBottom w:val="0"/>
                              <w:divBdr>
                                <w:top w:val="none" w:sz="0" w:space="0" w:color="auto"/>
                                <w:left w:val="none" w:sz="0" w:space="0" w:color="auto"/>
                                <w:bottom w:val="none" w:sz="0" w:space="0" w:color="auto"/>
                                <w:right w:val="none" w:sz="0" w:space="0" w:color="auto"/>
                              </w:divBdr>
                              <w:divsChild>
                                <w:div w:id="1623413275">
                                  <w:marLeft w:val="0"/>
                                  <w:marRight w:val="0"/>
                                  <w:marTop w:val="0"/>
                                  <w:marBottom w:val="0"/>
                                  <w:divBdr>
                                    <w:top w:val="none" w:sz="0" w:space="0" w:color="auto"/>
                                    <w:left w:val="none" w:sz="0" w:space="0" w:color="auto"/>
                                    <w:bottom w:val="none" w:sz="0" w:space="0" w:color="auto"/>
                                    <w:right w:val="none" w:sz="0" w:space="0" w:color="auto"/>
                                  </w:divBdr>
                                  <w:divsChild>
                                    <w:div w:id="582490653">
                                      <w:marLeft w:val="0"/>
                                      <w:marRight w:val="0"/>
                                      <w:marTop w:val="0"/>
                                      <w:marBottom w:val="0"/>
                                      <w:divBdr>
                                        <w:top w:val="none" w:sz="0" w:space="0" w:color="auto"/>
                                        <w:left w:val="none" w:sz="0" w:space="0" w:color="auto"/>
                                        <w:bottom w:val="none" w:sz="0" w:space="0" w:color="auto"/>
                                        <w:right w:val="none" w:sz="0" w:space="0" w:color="auto"/>
                                      </w:divBdr>
                                      <w:divsChild>
                                        <w:div w:id="455829045">
                                          <w:marLeft w:val="0"/>
                                          <w:marRight w:val="0"/>
                                          <w:marTop w:val="0"/>
                                          <w:marBottom w:val="495"/>
                                          <w:divBdr>
                                            <w:top w:val="none" w:sz="0" w:space="0" w:color="auto"/>
                                            <w:left w:val="none" w:sz="0" w:space="0" w:color="auto"/>
                                            <w:bottom w:val="none" w:sz="0" w:space="0" w:color="auto"/>
                                            <w:right w:val="none" w:sz="0" w:space="0" w:color="auto"/>
                                          </w:divBdr>
                                          <w:divsChild>
                                            <w:div w:id="40418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86296230">
      <w:bodyDiv w:val="1"/>
      <w:marLeft w:val="0"/>
      <w:marRight w:val="0"/>
      <w:marTop w:val="0"/>
      <w:marBottom w:val="0"/>
      <w:divBdr>
        <w:top w:val="none" w:sz="0" w:space="0" w:color="auto"/>
        <w:left w:val="none" w:sz="0" w:space="0" w:color="auto"/>
        <w:bottom w:val="none" w:sz="0" w:space="0" w:color="auto"/>
        <w:right w:val="none" w:sz="0" w:space="0" w:color="auto"/>
      </w:divBdr>
      <w:divsChild>
        <w:div w:id="2021393971">
          <w:marLeft w:val="0"/>
          <w:marRight w:val="0"/>
          <w:marTop w:val="0"/>
          <w:marBottom w:val="0"/>
          <w:divBdr>
            <w:top w:val="none" w:sz="0" w:space="0" w:color="auto"/>
            <w:left w:val="none" w:sz="0" w:space="0" w:color="auto"/>
            <w:bottom w:val="none" w:sz="0" w:space="0" w:color="auto"/>
            <w:right w:val="none" w:sz="0" w:space="0" w:color="auto"/>
          </w:divBdr>
          <w:divsChild>
            <w:div w:id="814839879">
              <w:marLeft w:val="0"/>
              <w:marRight w:val="0"/>
              <w:marTop w:val="0"/>
              <w:marBottom w:val="0"/>
              <w:divBdr>
                <w:top w:val="none" w:sz="0" w:space="0" w:color="auto"/>
                <w:left w:val="none" w:sz="0" w:space="0" w:color="auto"/>
                <w:bottom w:val="none" w:sz="0" w:space="0" w:color="auto"/>
                <w:right w:val="none" w:sz="0" w:space="0" w:color="auto"/>
              </w:divBdr>
              <w:divsChild>
                <w:div w:id="43600385">
                  <w:marLeft w:val="0"/>
                  <w:marRight w:val="0"/>
                  <w:marTop w:val="0"/>
                  <w:marBottom w:val="0"/>
                  <w:divBdr>
                    <w:top w:val="none" w:sz="0" w:space="0" w:color="auto"/>
                    <w:left w:val="none" w:sz="0" w:space="0" w:color="auto"/>
                    <w:bottom w:val="none" w:sz="0" w:space="0" w:color="auto"/>
                    <w:right w:val="none" w:sz="0" w:space="0" w:color="auto"/>
                  </w:divBdr>
                  <w:divsChild>
                    <w:div w:id="984621732">
                      <w:marLeft w:val="0"/>
                      <w:marRight w:val="0"/>
                      <w:marTop w:val="0"/>
                      <w:marBottom w:val="0"/>
                      <w:divBdr>
                        <w:top w:val="none" w:sz="0" w:space="0" w:color="auto"/>
                        <w:left w:val="none" w:sz="0" w:space="0" w:color="auto"/>
                        <w:bottom w:val="none" w:sz="0" w:space="0" w:color="auto"/>
                        <w:right w:val="none" w:sz="0" w:space="0" w:color="auto"/>
                      </w:divBdr>
                      <w:divsChild>
                        <w:div w:id="1438871371">
                          <w:marLeft w:val="0"/>
                          <w:marRight w:val="0"/>
                          <w:marTop w:val="0"/>
                          <w:marBottom w:val="0"/>
                          <w:divBdr>
                            <w:top w:val="none" w:sz="0" w:space="0" w:color="auto"/>
                            <w:left w:val="none" w:sz="0" w:space="0" w:color="auto"/>
                            <w:bottom w:val="none" w:sz="0" w:space="0" w:color="auto"/>
                            <w:right w:val="none" w:sz="0" w:space="0" w:color="auto"/>
                          </w:divBdr>
                          <w:divsChild>
                            <w:div w:id="2029288502">
                              <w:marLeft w:val="0"/>
                              <w:marRight w:val="0"/>
                              <w:marTop w:val="0"/>
                              <w:marBottom w:val="0"/>
                              <w:divBdr>
                                <w:top w:val="none" w:sz="0" w:space="0" w:color="auto"/>
                                <w:left w:val="none" w:sz="0" w:space="0" w:color="auto"/>
                                <w:bottom w:val="none" w:sz="0" w:space="0" w:color="auto"/>
                                <w:right w:val="none" w:sz="0" w:space="0" w:color="auto"/>
                              </w:divBdr>
                              <w:divsChild>
                                <w:div w:id="1805343223">
                                  <w:marLeft w:val="0"/>
                                  <w:marRight w:val="0"/>
                                  <w:marTop w:val="0"/>
                                  <w:marBottom w:val="0"/>
                                  <w:divBdr>
                                    <w:top w:val="none" w:sz="0" w:space="0" w:color="auto"/>
                                    <w:left w:val="none" w:sz="0" w:space="0" w:color="auto"/>
                                    <w:bottom w:val="none" w:sz="0" w:space="0" w:color="auto"/>
                                    <w:right w:val="none" w:sz="0" w:space="0" w:color="auto"/>
                                  </w:divBdr>
                                  <w:divsChild>
                                    <w:div w:id="1894807823">
                                      <w:marLeft w:val="0"/>
                                      <w:marRight w:val="0"/>
                                      <w:marTop w:val="0"/>
                                      <w:marBottom w:val="0"/>
                                      <w:divBdr>
                                        <w:top w:val="none" w:sz="0" w:space="0" w:color="auto"/>
                                        <w:left w:val="none" w:sz="0" w:space="0" w:color="auto"/>
                                        <w:bottom w:val="none" w:sz="0" w:space="0" w:color="auto"/>
                                        <w:right w:val="none" w:sz="0" w:space="0" w:color="auto"/>
                                      </w:divBdr>
                                      <w:divsChild>
                                        <w:div w:id="475492246">
                                          <w:marLeft w:val="0"/>
                                          <w:marRight w:val="0"/>
                                          <w:marTop w:val="0"/>
                                          <w:marBottom w:val="495"/>
                                          <w:divBdr>
                                            <w:top w:val="none" w:sz="0" w:space="0" w:color="auto"/>
                                            <w:left w:val="none" w:sz="0" w:space="0" w:color="auto"/>
                                            <w:bottom w:val="none" w:sz="0" w:space="0" w:color="auto"/>
                                            <w:right w:val="none" w:sz="0" w:space="0" w:color="auto"/>
                                          </w:divBdr>
                                          <w:divsChild>
                                            <w:div w:id="194314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3882280">
      <w:bodyDiv w:val="1"/>
      <w:marLeft w:val="0"/>
      <w:marRight w:val="0"/>
      <w:marTop w:val="0"/>
      <w:marBottom w:val="0"/>
      <w:divBdr>
        <w:top w:val="none" w:sz="0" w:space="0" w:color="auto"/>
        <w:left w:val="none" w:sz="0" w:space="0" w:color="auto"/>
        <w:bottom w:val="none" w:sz="0" w:space="0" w:color="auto"/>
        <w:right w:val="none" w:sz="0" w:space="0" w:color="auto"/>
      </w:divBdr>
      <w:divsChild>
        <w:div w:id="804198224">
          <w:marLeft w:val="0"/>
          <w:marRight w:val="0"/>
          <w:marTop w:val="0"/>
          <w:marBottom w:val="0"/>
          <w:divBdr>
            <w:top w:val="none" w:sz="0" w:space="0" w:color="auto"/>
            <w:left w:val="none" w:sz="0" w:space="0" w:color="auto"/>
            <w:bottom w:val="none" w:sz="0" w:space="0" w:color="auto"/>
            <w:right w:val="none" w:sz="0" w:space="0" w:color="auto"/>
          </w:divBdr>
          <w:divsChild>
            <w:div w:id="843856347">
              <w:marLeft w:val="0"/>
              <w:marRight w:val="0"/>
              <w:marTop w:val="0"/>
              <w:marBottom w:val="0"/>
              <w:divBdr>
                <w:top w:val="none" w:sz="0" w:space="0" w:color="auto"/>
                <w:left w:val="none" w:sz="0" w:space="0" w:color="auto"/>
                <w:bottom w:val="none" w:sz="0" w:space="0" w:color="auto"/>
                <w:right w:val="none" w:sz="0" w:space="0" w:color="auto"/>
              </w:divBdr>
              <w:divsChild>
                <w:div w:id="1477066648">
                  <w:marLeft w:val="0"/>
                  <w:marRight w:val="0"/>
                  <w:marTop w:val="0"/>
                  <w:marBottom w:val="0"/>
                  <w:divBdr>
                    <w:top w:val="none" w:sz="0" w:space="0" w:color="auto"/>
                    <w:left w:val="none" w:sz="0" w:space="0" w:color="auto"/>
                    <w:bottom w:val="none" w:sz="0" w:space="0" w:color="auto"/>
                    <w:right w:val="none" w:sz="0" w:space="0" w:color="auto"/>
                  </w:divBdr>
                  <w:divsChild>
                    <w:div w:id="1714423450">
                      <w:marLeft w:val="0"/>
                      <w:marRight w:val="0"/>
                      <w:marTop w:val="0"/>
                      <w:marBottom w:val="0"/>
                      <w:divBdr>
                        <w:top w:val="none" w:sz="0" w:space="0" w:color="auto"/>
                        <w:left w:val="none" w:sz="0" w:space="0" w:color="auto"/>
                        <w:bottom w:val="none" w:sz="0" w:space="0" w:color="auto"/>
                        <w:right w:val="none" w:sz="0" w:space="0" w:color="auto"/>
                      </w:divBdr>
                      <w:divsChild>
                        <w:div w:id="1366372455">
                          <w:marLeft w:val="0"/>
                          <w:marRight w:val="0"/>
                          <w:marTop w:val="0"/>
                          <w:marBottom w:val="0"/>
                          <w:divBdr>
                            <w:top w:val="none" w:sz="0" w:space="0" w:color="auto"/>
                            <w:left w:val="none" w:sz="0" w:space="0" w:color="auto"/>
                            <w:bottom w:val="none" w:sz="0" w:space="0" w:color="auto"/>
                            <w:right w:val="none" w:sz="0" w:space="0" w:color="auto"/>
                          </w:divBdr>
                          <w:divsChild>
                            <w:div w:id="1463765710">
                              <w:marLeft w:val="0"/>
                              <w:marRight w:val="0"/>
                              <w:marTop w:val="0"/>
                              <w:marBottom w:val="0"/>
                              <w:divBdr>
                                <w:top w:val="none" w:sz="0" w:space="0" w:color="auto"/>
                                <w:left w:val="none" w:sz="0" w:space="0" w:color="auto"/>
                                <w:bottom w:val="none" w:sz="0" w:space="0" w:color="auto"/>
                                <w:right w:val="none" w:sz="0" w:space="0" w:color="auto"/>
                              </w:divBdr>
                              <w:divsChild>
                                <w:div w:id="861238015">
                                  <w:marLeft w:val="0"/>
                                  <w:marRight w:val="0"/>
                                  <w:marTop w:val="0"/>
                                  <w:marBottom w:val="0"/>
                                  <w:divBdr>
                                    <w:top w:val="none" w:sz="0" w:space="0" w:color="auto"/>
                                    <w:left w:val="none" w:sz="0" w:space="0" w:color="auto"/>
                                    <w:bottom w:val="none" w:sz="0" w:space="0" w:color="auto"/>
                                    <w:right w:val="none" w:sz="0" w:space="0" w:color="auto"/>
                                  </w:divBdr>
                                  <w:divsChild>
                                    <w:div w:id="818958326">
                                      <w:marLeft w:val="0"/>
                                      <w:marRight w:val="0"/>
                                      <w:marTop w:val="0"/>
                                      <w:marBottom w:val="0"/>
                                      <w:divBdr>
                                        <w:top w:val="none" w:sz="0" w:space="0" w:color="auto"/>
                                        <w:left w:val="none" w:sz="0" w:space="0" w:color="auto"/>
                                        <w:bottom w:val="none" w:sz="0" w:space="0" w:color="auto"/>
                                        <w:right w:val="none" w:sz="0" w:space="0" w:color="auto"/>
                                      </w:divBdr>
                                      <w:divsChild>
                                        <w:div w:id="712845246">
                                          <w:marLeft w:val="0"/>
                                          <w:marRight w:val="0"/>
                                          <w:marTop w:val="0"/>
                                          <w:marBottom w:val="495"/>
                                          <w:divBdr>
                                            <w:top w:val="none" w:sz="0" w:space="0" w:color="auto"/>
                                            <w:left w:val="none" w:sz="0" w:space="0" w:color="auto"/>
                                            <w:bottom w:val="none" w:sz="0" w:space="0" w:color="auto"/>
                                            <w:right w:val="none" w:sz="0" w:space="0" w:color="auto"/>
                                          </w:divBdr>
                                          <w:divsChild>
                                            <w:div w:id="47706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79944036">
      <w:bodyDiv w:val="1"/>
      <w:marLeft w:val="0"/>
      <w:marRight w:val="0"/>
      <w:marTop w:val="0"/>
      <w:marBottom w:val="0"/>
      <w:divBdr>
        <w:top w:val="none" w:sz="0" w:space="0" w:color="auto"/>
        <w:left w:val="none" w:sz="0" w:space="0" w:color="auto"/>
        <w:bottom w:val="none" w:sz="0" w:space="0" w:color="auto"/>
        <w:right w:val="none" w:sz="0" w:space="0" w:color="auto"/>
      </w:divBdr>
      <w:divsChild>
        <w:div w:id="559444519">
          <w:marLeft w:val="0"/>
          <w:marRight w:val="0"/>
          <w:marTop w:val="0"/>
          <w:marBottom w:val="0"/>
          <w:divBdr>
            <w:top w:val="none" w:sz="0" w:space="0" w:color="auto"/>
            <w:left w:val="none" w:sz="0" w:space="0" w:color="auto"/>
            <w:bottom w:val="none" w:sz="0" w:space="0" w:color="auto"/>
            <w:right w:val="none" w:sz="0" w:space="0" w:color="auto"/>
          </w:divBdr>
          <w:divsChild>
            <w:div w:id="403601724">
              <w:marLeft w:val="0"/>
              <w:marRight w:val="0"/>
              <w:marTop w:val="0"/>
              <w:marBottom w:val="0"/>
              <w:divBdr>
                <w:top w:val="none" w:sz="0" w:space="0" w:color="auto"/>
                <w:left w:val="none" w:sz="0" w:space="0" w:color="auto"/>
                <w:bottom w:val="none" w:sz="0" w:space="0" w:color="auto"/>
                <w:right w:val="none" w:sz="0" w:space="0" w:color="auto"/>
              </w:divBdr>
              <w:divsChild>
                <w:div w:id="375282288">
                  <w:marLeft w:val="0"/>
                  <w:marRight w:val="0"/>
                  <w:marTop w:val="0"/>
                  <w:marBottom w:val="0"/>
                  <w:divBdr>
                    <w:top w:val="none" w:sz="0" w:space="0" w:color="auto"/>
                    <w:left w:val="none" w:sz="0" w:space="0" w:color="auto"/>
                    <w:bottom w:val="none" w:sz="0" w:space="0" w:color="auto"/>
                    <w:right w:val="none" w:sz="0" w:space="0" w:color="auto"/>
                  </w:divBdr>
                  <w:divsChild>
                    <w:div w:id="67192674">
                      <w:marLeft w:val="0"/>
                      <w:marRight w:val="0"/>
                      <w:marTop w:val="0"/>
                      <w:marBottom w:val="0"/>
                      <w:divBdr>
                        <w:top w:val="none" w:sz="0" w:space="0" w:color="auto"/>
                        <w:left w:val="none" w:sz="0" w:space="0" w:color="auto"/>
                        <w:bottom w:val="none" w:sz="0" w:space="0" w:color="auto"/>
                        <w:right w:val="none" w:sz="0" w:space="0" w:color="auto"/>
                      </w:divBdr>
                      <w:divsChild>
                        <w:div w:id="2122914785">
                          <w:marLeft w:val="0"/>
                          <w:marRight w:val="0"/>
                          <w:marTop w:val="0"/>
                          <w:marBottom w:val="0"/>
                          <w:divBdr>
                            <w:top w:val="none" w:sz="0" w:space="0" w:color="auto"/>
                            <w:left w:val="none" w:sz="0" w:space="0" w:color="auto"/>
                            <w:bottom w:val="none" w:sz="0" w:space="0" w:color="auto"/>
                            <w:right w:val="none" w:sz="0" w:space="0" w:color="auto"/>
                          </w:divBdr>
                          <w:divsChild>
                            <w:div w:id="308556984">
                              <w:marLeft w:val="0"/>
                              <w:marRight w:val="0"/>
                              <w:marTop w:val="0"/>
                              <w:marBottom w:val="0"/>
                              <w:divBdr>
                                <w:top w:val="none" w:sz="0" w:space="0" w:color="auto"/>
                                <w:left w:val="none" w:sz="0" w:space="0" w:color="auto"/>
                                <w:bottom w:val="none" w:sz="0" w:space="0" w:color="auto"/>
                                <w:right w:val="none" w:sz="0" w:space="0" w:color="auto"/>
                              </w:divBdr>
                              <w:divsChild>
                                <w:div w:id="324208684">
                                  <w:marLeft w:val="0"/>
                                  <w:marRight w:val="0"/>
                                  <w:marTop w:val="0"/>
                                  <w:marBottom w:val="0"/>
                                  <w:divBdr>
                                    <w:top w:val="none" w:sz="0" w:space="0" w:color="auto"/>
                                    <w:left w:val="none" w:sz="0" w:space="0" w:color="auto"/>
                                    <w:bottom w:val="none" w:sz="0" w:space="0" w:color="auto"/>
                                    <w:right w:val="none" w:sz="0" w:space="0" w:color="auto"/>
                                  </w:divBdr>
                                  <w:divsChild>
                                    <w:div w:id="544174882">
                                      <w:marLeft w:val="0"/>
                                      <w:marRight w:val="0"/>
                                      <w:marTop w:val="0"/>
                                      <w:marBottom w:val="0"/>
                                      <w:divBdr>
                                        <w:top w:val="none" w:sz="0" w:space="0" w:color="auto"/>
                                        <w:left w:val="none" w:sz="0" w:space="0" w:color="auto"/>
                                        <w:bottom w:val="none" w:sz="0" w:space="0" w:color="auto"/>
                                        <w:right w:val="none" w:sz="0" w:space="0" w:color="auto"/>
                                      </w:divBdr>
                                      <w:divsChild>
                                        <w:div w:id="991640661">
                                          <w:marLeft w:val="0"/>
                                          <w:marRight w:val="0"/>
                                          <w:marTop w:val="0"/>
                                          <w:marBottom w:val="495"/>
                                          <w:divBdr>
                                            <w:top w:val="none" w:sz="0" w:space="0" w:color="auto"/>
                                            <w:left w:val="none" w:sz="0" w:space="0" w:color="auto"/>
                                            <w:bottom w:val="none" w:sz="0" w:space="0" w:color="auto"/>
                                            <w:right w:val="none" w:sz="0" w:space="0" w:color="auto"/>
                                          </w:divBdr>
                                          <w:divsChild>
                                            <w:div w:id="149934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22422806">
      <w:bodyDiv w:val="1"/>
      <w:marLeft w:val="0"/>
      <w:marRight w:val="0"/>
      <w:marTop w:val="0"/>
      <w:marBottom w:val="0"/>
      <w:divBdr>
        <w:top w:val="none" w:sz="0" w:space="0" w:color="auto"/>
        <w:left w:val="none" w:sz="0" w:space="0" w:color="auto"/>
        <w:bottom w:val="none" w:sz="0" w:space="0" w:color="auto"/>
        <w:right w:val="none" w:sz="0" w:space="0" w:color="auto"/>
      </w:divBdr>
      <w:divsChild>
        <w:div w:id="612401150">
          <w:marLeft w:val="0"/>
          <w:marRight w:val="0"/>
          <w:marTop w:val="0"/>
          <w:marBottom w:val="0"/>
          <w:divBdr>
            <w:top w:val="none" w:sz="0" w:space="0" w:color="auto"/>
            <w:left w:val="none" w:sz="0" w:space="0" w:color="auto"/>
            <w:bottom w:val="none" w:sz="0" w:space="0" w:color="auto"/>
            <w:right w:val="none" w:sz="0" w:space="0" w:color="auto"/>
          </w:divBdr>
          <w:divsChild>
            <w:div w:id="1093234987">
              <w:marLeft w:val="0"/>
              <w:marRight w:val="0"/>
              <w:marTop w:val="0"/>
              <w:marBottom w:val="0"/>
              <w:divBdr>
                <w:top w:val="none" w:sz="0" w:space="0" w:color="auto"/>
                <w:left w:val="none" w:sz="0" w:space="0" w:color="auto"/>
                <w:bottom w:val="none" w:sz="0" w:space="0" w:color="auto"/>
                <w:right w:val="none" w:sz="0" w:space="0" w:color="auto"/>
              </w:divBdr>
              <w:divsChild>
                <w:div w:id="270361538">
                  <w:marLeft w:val="0"/>
                  <w:marRight w:val="0"/>
                  <w:marTop w:val="0"/>
                  <w:marBottom w:val="0"/>
                  <w:divBdr>
                    <w:top w:val="none" w:sz="0" w:space="0" w:color="auto"/>
                    <w:left w:val="none" w:sz="0" w:space="0" w:color="auto"/>
                    <w:bottom w:val="none" w:sz="0" w:space="0" w:color="auto"/>
                    <w:right w:val="none" w:sz="0" w:space="0" w:color="auto"/>
                  </w:divBdr>
                  <w:divsChild>
                    <w:div w:id="1645969087">
                      <w:marLeft w:val="0"/>
                      <w:marRight w:val="0"/>
                      <w:marTop w:val="0"/>
                      <w:marBottom w:val="0"/>
                      <w:divBdr>
                        <w:top w:val="none" w:sz="0" w:space="0" w:color="auto"/>
                        <w:left w:val="none" w:sz="0" w:space="0" w:color="auto"/>
                        <w:bottom w:val="none" w:sz="0" w:space="0" w:color="auto"/>
                        <w:right w:val="none" w:sz="0" w:space="0" w:color="auto"/>
                      </w:divBdr>
                      <w:divsChild>
                        <w:div w:id="573661246">
                          <w:marLeft w:val="0"/>
                          <w:marRight w:val="0"/>
                          <w:marTop w:val="0"/>
                          <w:marBottom w:val="0"/>
                          <w:divBdr>
                            <w:top w:val="none" w:sz="0" w:space="0" w:color="auto"/>
                            <w:left w:val="none" w:sz="0" w:space="0" w:color="auto"/>
                            <w:bottom w:val="none" w:sz="0" w:space="0" w:color="auto"/>
                            <w:right w:val="none" w:sz="0" w:space="0" w:color="auto"/>
                          </w:divBdr>
                          <w:divsChild>
                            <w:div w:id="1378312933">
                              <w:marLeft w:val="0"/>
                              <w:marRight w:val="0"/>
                              <w:marTop w:val="0"/>
                              <w:marBottom w:val="0"/>
                              <w:divBdr>
                                <w:top w:val="none" w:sz="0" w:space="0" w:color="auto"/>
                                <w:left w:val="none" w:sz="0" w:space="0" w:color="auto"/>
                                <w:bottom w:val="none" w:sz="0" w:space="0" w:color="auto"/>
                                <w:right w:val="none" w:sz="0" w:space="0" w:color="auto"/>
                              </w:divBdr>
                              <w:divsChild>
                                <w:div w:id="1558124801">
                                  <w:marLeft w:val="0"/>
                                  <w:marRight w:val="0"/>
                                  <w:marTop w:val="0"/>
                                  <w:marBottom w:val="0"/>
                                  <w:divBdr>
                                    <w:top w:val="none" w:sz="0" w:space="0" w:color="auto"/>
                                    <w:left w:val="none" w:sz="0" w:space="0" w:color="auto"/>
                                    <w:bottom w:val="none" w:sz="0" w:space="0" w:color="auto"/>
                                    <w:right w:val="none" w:sz="0" w:space="0" w:color="auto"/>
                                  </w:divBdr>
                                  <w:divsChild>
                                    <w:div w:id="1845122640">
                                      <w:marLeft w:val="0"/>
                                      <w:marRight w:val="0"/>
                                      <w:marTop w:val="0"/>
                                      <w:marBottom w:val="0"/>
                                      <w:divBdr>
                                        <w:top w:val="none" w:sz="0" w:space="0" w:color="auto"/>
                                        <w:left w:val="none" w:sz="0" w:space="0" w:color="auto"/>
                                        <w:bottom w:val="none" w:sz="0" w:space="0" w:color="auto"/>
                                        <w:right w:val="none" w:sz="0" w:space="0" w:color="auto"/>
                                      </w:divBdr>
                                      <w:divsChild>
                                        <w:div w:id="1071005837">
                                          <w:marLeft w:val="0"/>
                                          <w:marRight w:val="0"/>
                                          <w:marTop w:val="0"/>
                                          <w:marBottom w:val="495"/>
                                          <w:divBdr>
                                            <w:top w:val="none" w:sz="0" w:space="0" w:color="auto"/>
                                            <w:left w:val="none" w:sz="0" w:space="0" w:color="auto"/>
                                            <w:bottom w:val="none" w:sz="0" w:space="0" w:color="auto"/>
                                            <w:right w:val="none" w:sz="0" w:space="0" w:color="auto"/>
                                          </w:divBdr>
                                          <w:divsChild>
                                            <w:div w:id="131887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84015157">
      <w:bodyDiv w:val="1"/>
      <w:marLeft w:val="0"/>
      <w:marRight w:val="0"/>
      <w:marTop w:val="0"/>
      <w:marBottom w:val="0"/>
      <w:divBdr>
        <w:top w:val="none" w:sz="0" w:space="0" w:color="auto"/>
        <w:left w:val="none" w:sz="0" w:space="0" w:color="auto"/>
        <w:bottom w:val="none" w:sz="0" w:space="0" w:color="auto"/>
        <w:right w:val="none" w:sz="0" w:space="0" w:color="auto"/>
      </w:divBdr>
      <w:divsChild>
        <w:div w:id="674185830">
          <w:marLeft w:val="0"/>
          <w:marRight w:val="0"/>
          <w:marTop w:val="0"/>
          <w:marBottom w:val="0"/>
          <w:divBdr>
            <w:top w:val="none" w:sz="0" w:space="0" w:color="auto"/>
            <w:left w:val="none" w:sz="0" w:space="0" w:color="auto"/>
            <w:bottom w:val="none" w:sz="0" w:space="0" w:color="auto"/>
            <w:right w:val="none" w:sz="0" w:space="0" w:color="auto"/>
          </w:divBdr>
          <w:divsChild>
            <w:div w:id="15814325">
              <w:marLeft w:val="0"/>
              <w:marRight w:val="0"/>
              <w:marTop w:val="0"/>
              <w:marBottom w:val="0"/>
              <w:divBdr>
                <w:top w:val="none" w:sz="0" w:space="0" w:color="auto"/>
                <w:left w:val="none" w:sz="0" w:space="0" w:color="auto"/>
                <w:bottom w:val="none" w:sz="0" w:space="0" w:color="auto"/>
                <w:right w:val="none" w:sz="0" w:space="0" w:color="auto"/>
              </w:divBdr>
              <w:divsChild>
                <w:div w:id="1071194631">
                  <w:marLeft w:val="0"/>
                  <w:marRight w:val="0"/>
                  <w:marTop w:val="0"/>
                  <w:marBottom w:val="0"/>
                  <w:divBdr>
                    <w:top w:val="none" w:sz="0" w:space="0" w:color="auto"/>
                    <w:left w:val="none" w:sz="0" w:space="0" w:color="auto"/>
                    <w:bottom w:val="none" w:sz="0" w:space="0" w:color="auto"/>
                    <w:right w:val="none" w:sz="0" w:space="0" w:color="auto"/>
                  </w:divBdr>
                  <w:divsChild>
                    <w:div w:id="1547764007">
                      <w:marLeft w:val="0"/>
                      <w:marRight w:val="0"/>
                      <w:marTop w:val="0"/>
                      <w:marBottom w:val="0"/>
                      <w:divBdr>
                        <w:top w:val="none" w:sz="0" w:space="0" w:color="auto"/>
                        <w:left w:val="none" w:sz="0" w:space="0" w:color="auto"/>
                        <w:bottom w:val="none" w:sz="0" w:space="0" w:color="auto"/>
                        <w:right w:val="none" w:sz="0" w:space="0" w:color="auto"/>
                      </w:divBdr>
                      <w:divsChild>
                        <w:div w:id="1405301589">
                          <w:marLeft w:val="0"/>
                          <w:marRight w:val="0"/>
                          <w:marTop w:val="0"/>
                          <w:marBottom w:val="0"/>
                          <w:divBdr>
                            <w:top w:val="none" w:sz="0" w:space="0" w:color="auto"/>
                            <w:left w:val="none" w:sz="0" w:space="0" w:color="auto"/>
                            <w:bottom w:val="none" w:sz="0" w:space="0" w:color="auto"/>
                            <w:right w:val="none" w:sz="0" w:space="0" w:color="auto"/>
                          </w:divBdr>
                          <w:divsChild>
                            <w:div w:id="1029650705">
                              <w:marLeft w:val="0"/>
                              <w:marRight w:val="0"/>
                              <w:marTop w:val="0"/>
                              <w:marBottom w:val="0"/>
                              <w:divBdr>
                                <w:top w:val="none" w:sz="0" w:space="0" w:color="auto"/>
                                <w:left w:val="none" w:sz="0" w:space="0" w:color="auto"/>
                                <w:bottom w:val="none" w:sz="0" w:space="0" w:color="auto"/>
                                <w:right w:val="none" w:sz="0" w:space="0" w:color="auto"/>
                              </w:divBdr>
                              <w:divsChild>
                                <w:div w:id="1238397157">
                                  <w:marLeft w:val="0"/>
                                  <w:marRight w:val="0"/>
                                  <w:marTop w:val="0"/>
                                  <w:marBottom w:val="0"/>
                                  <w:divBdr>
                                    <w:top w:val="none" w:sz="0" w:space="0" w:color="auto"/>
                                    <w:left w:val="none" w:sz="0" w:space="0" w:color="auto"/>
                                    <w:bottom w:val="none" w:sz="0" w:space="0" w:color="auto"/>
                                    <w:right w:val="none" w:sz="0" w:space="0" w:color="auto"/>
                                  </w:divBdr>
                                  <w:divsChild>
                                    <w:div w:id="315499154">
                                      <w:marLeft w:val="0"/>
                                      <w:marRight w:val="0"/>
                                      <w:marTop w:val="0"/>
                                      <w:marBottom w:val="0"/>
                                      <w:divBdr>
                                        <w:top w:val="none" w:sz="0" w:space="0" w:color="auto"/>
                                        <w:left w:val="none" w:sz="0" w:space="0" w:color="auto"/>
                                        <w:bottom w:val="none" w:sz="0" w:space="0" w:color="auto"/>
                                        <w:right w:val="none" w:sz="0" w:space="0" w:color="auto"/>
                                      </w:divBdr>
                                      <w:divsChild>
                                        <w:div w:id="1076974712">
                                          <w:marLeft w:val="0"/>
                                          <w:marRight w:val="0"/>
                                          <w:marTop w:val="0"/>
                                          <w:marBottom w:val="495"/>
                                          <w:divBdr>
                                            <w:top w:val="none" w:sz="0" w:space="0" w:color="auto"/>
                                            <w:left w:val="none" w:sz="0" w:space="0" w:color="auto"/>
                                            <w:bottom w:val="none" w:sz="0" w:space="0" w:color="auto"/>
                                            <w:right w:val="none" w:sz="0" w:space="0" w:color="auto"/>
                                          </w:divBdr>
                                          <w:divsChild>
                                            <w:div w:id="1358770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94963337">
      <w:bodyDiv w:val="1"/>
      <w:marLeft w:val="0"/>
      <w:marRight w:val="0"/>
      <w:marTop w:val="0"/>
      <w:marBottom w:val="0"/>
      <w:divBdr>
        <w:top w:val="none" w:sz="0" w:space="0" w:color="auto"/>
        <w:left w:val="none" w:sz="0" w:space="0" w:color="auto"/>
        <w:bottom w:val="none" w:sz="0" w:space="0" w:color="auto"/>
        <w:right w:val="none" w:sz="0" w:space="0" w:color="auto"/>
      </w:divBdr>
      <w:divsChild>
        <w:div w:id="2072724591">
          <w:marLeft w:val="0"/>
          <w:marRight w:val="0"/>
          <w:marTop w:val="0"/>
          <w:marBottom w:val="0"/>
          <w:divBdr>
            <w:top w:val="none" w:sz="0" w:space="0" w:color="auto"/>
            <w:left w:val="none" w:sz="0" w:space="0" w:color="auto"/>
            <w:bottom w:val="none" w:sz="0" w:space="0" w:color="auto"/>
            <w:right w:val="none" w:sz="0" w:space="0" w:color="auto"/>
          </w:divBdr>
          <w:divsChild>
            <w:div w:id="203904086">
              <w:marLeft w:val="0"/>
              <w:marRight w:val="0"/>
              <w:marTop w:val="0"/>
              <w:marBottom w:val="0"/>
              <w:divBdr>
                <w:top w:val="none" w:sz="0" w:space="0" w:color="auto"/>
                <w:left w:val="none" w:sz="0" w:space="0" w:color="auto"/>
                <w:bottom w:val="none" w:sz="0" w:space="0" w:color="auto"/>
                <w:right w:val="none" w:sz="0" w:space="0" w:color="auto"/>
              </w:divBdr>
              <w:divsChild>
                <w:div w:id="1832017426">
                  <w:marLeft w:val="0"/>
                  <w:marRight w:val="0"/>
                  <w:marTop w:val="0"/>
                  <w:marBottom w:val="0"/>
                  <w:divBdr>
                    <w:top w:val="none" w:sz="0" w:space="0" w:color="auto"/>
                    <w:left w:val="none" w:sz="0" w:space="0" w:color="auto"/>
                    <w:bottom w:val="none" w:sz="0" w:space="0" w:color="auto"/>
                    <w:right w:val="none" w:sz="0" w:space="0" w:color="auto"/>
                  </w:divBdr>
                  <w:divsChild>
                    <w:div w:id="628778351">
                      <w:marLeft w:val="0"/>
                      <w:marRight w:val="0"/>
                      <w:marTop w:val="0"/>
                      <w:marBottom w:val="0"/>
                      <w:divBdr>
                        <w:top w:val="none" w:sz="0" w:space="0" w:color="auto"/>
                        <w:left w:val="none" w:sz="0" w:space="0" w:color="auto"/>
                        <w:bottom w:val="none" w:sz="0" w:space="0" w:color="auto"/>
                        <w:right w:val="none" w:sz="0" w:space="0" w:color="auto"/>
                      </w:divBdr>
                      <w:divsChild>
                        <w:div w:id="2076007401">
                          <w:marLeft w:val="0"/>
                          <w:marRight w:val="0"/>
                          <w:marTop w:val="0"/>
                          <w:marBottom w:val="0"/>
                          <w:divBdr>
                            <w:top w:val="none" w:sz="0" w:space="0" w:color="auto"/>
                            <w:left w:val="none" w:sz="0" w:space="0" w:color="auto"/>
                            <w:bottom w:val="none" w:sz="0" w:space="0" w:color="auto"/>
                            <w:right w:val="none" w:sz="0" w:space="0" w:color="auto"/>
                          </w:divBdr>
                          <w:divsChild>
                            <w:div w:id="879821457">
                              <w:marLeft w:val="0"/>
                              <w:marRight w:val="0"/>
                              <w:marTop w:val="0"/>
                              <w:marBottom w:val="0"/>
                              <w:divBdr>
                                <w:top w:val="none" w:sz="0" w:space="0" w:color="auto"/>
                                <w:left w:val="none" w:sz="0" w:space="0" w:color="auto"/>
                                <w:bottom w:val="none" w:sz="0" w:space="0" w:color="auto"/>
                                <w:right w:val="none" w:sz="0" w:space="0" w:color="auto"/>
                              </w:divBdr>
                              <w:divsChild>
                                <w:div w:id="36395599">
                                  <w:marLeft w:val="0"/>
                                  <w:marRight w:val="0"/>
                                  <w:marTop w:val="0"/>
                                  <w:marBottom w:val="0"/>
                                  <w:divBdr>
                                    <w:top w:val="none" w:sz="0" w:space="0" w:color="auto"/>
                                    <w:left w:val="none" w:sz="0" w:space="0" w:color="auto"/>
                                    <w:bottom w:val="none" w:sz="0" w:space="0" w:color="auto"/>
                                    <w:right w:val="none" w:sz="0" w:space="0" w:color="auto"/>
                                  </w:divBdr>
                                  <w:divsChild>
                                    <w:div w:id="1425108086">
                                      <w:marLeft w:val="0"/>
                                      <w:marRight w:val="0"/>
                                      <w:marTop w:val="0"/>
                                      <w:marBottom w:val="0"/>
                                      <w:divBdr>
                                        <w:top w:val="none" w:sz="0" w:space="0" w:color="auto"/>
                                        <w:left w:val="none" w:sz="0" w:space="0" w:color="auto"/>
                                        <w:bottom w:val="none" w:sz="0" w:space="0" w:color="auto"/>
                                        <w:right w:val="none" w:sz="0" w:space="0" w:color="auto"/>
                                      </w:divBdr>
                                      <w:divsChild>
                                        <w:div w:id="1982273393">
                                          <w:marLeft w:val="0"/>
                                          <w:marRight w:val="0"/>
                                          <w:marTop w:val="0"/>
                                          <w:marBottom w:val="495"/>
                                          <w:divBdr>
                                            <w:top w:val="none" w:sz="0" w:space="0" w:color="auto"/>
                                            <w:left w:val="none" w:sz="0" w:space="0" w:color="auto"/>
                                            <w:bottom w:val="none" w:sz="0" w:space="0" w:color="auto"/>
                                            <w:right w:val="none" w:sz="0" w:space="0" w:color="auto"/>
                                          </w:divBdr>
                                          <w:divsChild>
                                            <w:div w:id="208452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01205221">
      <w:bodyDiv w:val="1"/>
      <w:marLeft w:val="0"/>
      <w:marRight w:val="0"/>
      <w:marTop w:val="0"/>
      <w:marBottom w:val="0"/>
      <w:divBdr>
        <w:top w:val="none" w:sz="0" w:space="0" w:color="auto"/>
        <w:left w:val="none" w:sz="0" w:space="0" w:color="auto"/>
        <w:bottom w:val="none" w:sz="0" w:space="0" w:color="auto"/>
        <w:right w:val="none" w:sz="0" w:space="0" w:color="auto"/>
      </w:divBdr>
      <w:divsChild>
        <w:div w:id="1950896550">
          <w:marLeft w:val="0"/>
          <w:marRight w:val="0"/>
          <w:marTop w:val="0"/>
          <w:marBottom w:val="0"/>
          <w:divBdr>
            <w:top w:val="none" w:sz="0" w:space="0" w:color="auto"/>
            <w:left w:val="none" w:sz="0" w:space="0" w:color="auto"/>
            <w:bottom w:val="none" w:sz="0" w:space="0" w:color="auto"/>
            <w:right w:val="none" w:sz="0" w:space="0" w:color="auto"/>
          </w:divBdr>
          <w:divsChild>
            <w:div w:id="350186860">
              <w:marLeft w:val="0"/>
              <w:marRight w:val="0"/>
              <w:marTop w:val="0"/>
              <w:marBottom w:val="0"/>
              <w:divBdr>
                <w:top w:val="none" w:sz="0" w:space="0" w:color="auto"/>
                <w:left w:val="none" w:sz="0" w:space="0" w:color="auto"/>
                <w:bottom w:val="none" w:sz="0" w:space="0" w:color="auto"/>
                <w:right w:val="none" w:sz="0" w:space="0" w:color="auto"/>
              </w:divBdr>
              <w:divsChild>
                <w:div w:id="1479609932">
                  <w:marLeft w:val="0"/>
                  <w:marRight w:val="0"/>
                  <w:marTop w:val="0"/>
                  <w:marBottom w:val="0"/>
                  <w:divBdr>
                    <w:top w:val="none" w:sz="0" w:space="0" w:color="auto"/>
                    <w:left w:val="none" w:sz="0" w:space="0" w:color="auto"/>
                    <w:bottom w:val="none" w:sz="0" w:space="0" w:color="auto"/>
                    <w:right w:val="none" w:sz="0" w:space="0" w:color="auto"/>
                  </w:divBdr>
                  <w:divsChild>
                    <w:div w:id="982154578">
                      <w:marLeft w:val="0"/>
                      <w:marRight w:val="0"/>
                      <w:marTop w:val="0"/>
                      <w:marBottom w:val="0"/>
                      <w:divBdr>
                        <w:top w:val="none" w:sz="0" w:space="0" w:color="auto"/>
                        <w:left w:val="none" w:sz="0" w:space="0" w:color="auto"/>
                        <w:bottom w:val="none" w:sz="0" w:space="0" w:color="auto"/>
                        <w:right w:val="none" w:sz="0" w:space="0" w:color="auto"/>
                      </w:divBdr>
                      <w:divsChild>
                        <w:div w:id="201132808">
                          <w:marLeft w:val="0"/>
                          <w:marRight w:val="0"/>
                          <w:marTop w:val="0"/>
                          <w:marBottom w:val="0"/>
                          <w:divBdr>
                            <w:top w:val="none" w:sz="0" w:space="0" w:color="auto"/>
                            <w:left w:val="none" w:sz="0" w:space="0" w:color="auto"/>
                            <w:bottom w:val="none" w:sz="0" w:space="0" w:color="auto"/>
                            <w:right w:val="none" w:sz="0" w:space="0" w:color="auto"/>
                          </w:divBdr>
                          <w:divsChild>
                            <w:div w:id="1147085797">
                              <w:marLeft w:val="0"/>
                              <w:marRight w:val="0"/>
                              <w:marTop w:val="0"/>
                              <w:marBottom w:val="0"/>
                              <w:divBdr>
                                <w:top w:val="none" w:sz="0" w:space="0" w:color="auto"/>
                                <w:left w:val="none" w:sz="0" w:space="0" w:color="auto"/>
                                <w:bottom w:val="none" w:sz="0" w:space="0" w:color="auto"/>
                                <w:right w:val="none" w:sz="0" w:space="0" w:color="auto"/>
                              </w:divBdr>
                              <w:divsChild>
                                <w:div w:id="1067651245">
                                  <w:marLeft w:val="0"/>
                                  <w:marRight w:val="0"/>
                                  <w:marTop w:val="0"/>
                                  <w:marBottom w:val="0"/>
                                  <w:divBdr>
                                    <w:top w:val="none" w:sz="0" w:space="0" w:color="auto"/>
                                    <w:left w:val="none" w:sz="0" w:space="0" w:color="auto"/>
                                    <w:bottom w:val="none" w:sz="0" w:space="0" w:color="auto"/>
                                    <w:right w:val="none" w:sz="0" w:space="0" w:color="auto"/>
                                  </w:divBdr>
                                  <w:divsChild>
                                    <w:div w:id="739212185">
                                      <w:marLeft w:val="0"/>
                                      <w:marRight w:val="0"/>
                                      <w:marTop w:val="0"/>
                                      <w:marBottom w:val="0"/>
                                      <w:divBdr>
                                        <w:top w:val="none" w:sz="0" w:space="0" w:color="auto"/>
                                        <w:left w:val="none" w:sz="0" w:space="0" w:color="auto"/>
                                        <w:bottom w:val="none" w:sz="0" w:space="0" w:color="auto"/>
                                        <w:right w:val="none" w:sz="0" w:space="0" w:color="auto"/>
                                      </w:divBdr>
                                      <w:divsChild>
                                        <w:div w:id="308024055">
                                          <w:marLeft w:val="0"/>
                                          <w:marRight w:val="0"/>
                                          <w:marTop w:val="0"/>
                                          <w:marBottom w:val="495"/>
                                          <w:divBdr>
                                            <w:top w:val="none" w:sz="0" w:space="0" w:color="auto"/>
                                            <w:left w:val="none" w:sz="0" w:space="0" w:color="auto"/>
                                            <w:bottom w:val="none" w:sz="0" w:space="0" w:color="auto"/>
                                            <w:right w:val="none" w:sz="0" w:space="0" w:color="auto"/>
                                          </w:divBdr>
                                          <w:divsChild>
                                            <w:div w:id="1646274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83608371">
      <w:bodyDiv w:val="1"/>
      <w:marLeft w:val="0"/>
      <w:marRight w:val="0"/>
      <w:marTop w:val="0"/>
      <w:marBottom w:val="0"/>
      <w:divBdr>
        <w:top w:val="none" w:sz="0" w:space="0" w:color="auto"/>
        <w:left w:val="none" w:sz="0" w:space="0" w:color="auto"/>
        <w:bottom w:val="none" w:sz="0" w:space="0" w:color="auto"/>
        <w:right w:val="none" w:sz="0" w:space="0" w:color="auto"/>
      </w:divBdr>
      <w:divsChild>
        <w:div w:id="1910580830">
          <w:marLeft w:val="0"/>
          <w:marRight w:val="0"/>
          <w:marTop w:val="0"/>
          <w:marBottom w:val="0"/>
          <w:divBdr>
            <w:top w:val="none" w:sz="0" w:space="0" w:color="auto"/>
            <w:left w:val="none" w:sz="0" w:space="0" w:color="auto"/>
            <w:bottom w:val="none" w:sz="0" w:space="0" w:color="auto"/>
            <w:right w:val="none" w:sz="0" w:space="0" w:color="auto"/>
          </w:divBdr>
          <w:divsChild>
            <w:div w:id="1030691608">
              <w:marLeft w:val="0"/>
              <w:marRight w:val="0"/>
              <w:marTop w:val="0"/>
              <w:marBottom w:val="0"/>
              <w:divBdr>
                <w:top w:val="none" w:sz="0" w:space="0" w:color="auto"/>
                <w:left w:val="none" w:sz="0" w:space="0" w:color="auto"/>
                <w:bottom w:val="none" w:sz="0" w:space="0" w:color="auto"/>
                <w:right w:val="none" w:sz="0" w:space="0" w:color="auto"/>
              </w:divBdr>
              <w:divsChild>
                <w:div w:id="857813767">
                  <w:marLeft w:val="0"/>
                  <w:marRight w:val="0"/>
                  <w:marTop w:val="0"/>
                  <w:marBottom w:val="0"/>
                  <w:divBdr>
                    <w:top w:val="none" w:sz="0" w:space="0" w:color="auto"/>
                    <w:left w:val="none" w:sz="0" w:space="0" w:color="auto"/>
                    <w:bottom w:val="none" w:sz="0" w:space="0" w:color="auto"/>
                    <w:right w:val="none" w:sz="0" w:space="0" w:color="auto"/>
                  </w:divBdr>
                  <w:divsChild>
                    <w:div w:id="1483279649">
                      <w:marLeft w:val="0"/>
                      <w:marRight w:val="0"/>
                      <w:marTop w:val="0"/>
                      <w:marBottom w:val="0"/>
                      <w:divBdr>
                        <w:top w:val="none" w:sz="0" w:space="0" w:color="auto"/>
                        <w:left w:val="none" w:sz="0" w:space="0" w:color="auto"/>
                        <w:bottom w:val="none" w:sz="0" w:space="0" w:color="auto"/>
                        <w:right w:val="none" w:sz="0" w:space="0" w:color="auto"/>
                      </w:divBdr>
                      <w:divsChild>
                        <w:div w:id="1268346947">
                          <w:marLeft w:val="0"/>
                          <w:marRight w:val="0"/>
                          <w:marTop w:val="0"/>
                          <w:marBottom w:val="0"/>
                          <w:divBdr>
                            <w:top w:val="none" w:sz="0" w:space="0" w:color="auto"/>
                            <w:left w:val="none" w:sz="0" w:space="0" w:color="auto"/>
                            <w:bottom w:val="none" w:sz="0" w:space="0" w:color="auto"/>
                            <w:right w:val="none" w:sz="0" w:space="0" w:color="auto"/>
                          </w:divBdr>
                          <w:divsChild>
                            <w:div w:id="1809711826">
                              <w:marLeft w:val="0"/>
                              <w:marRight w:val="0"/>
                              <w:marTop w:val="0"/>
                              <w:marBottom w:val="0"/>
                              <w:divBdr>
                                <w:top w:val="none" w:sz="0" w:space="0" w:color="auto"/>
                                <w:left w:val="none" w:sz="0" w:space="0" w:color="auto"/>
                                <w:bottom w:val="none" w:sz="0" w:space="0" w:color="auto"/>
                                <w:right w:val="none" w:sz="0" w:space="0" w:color="auto"/>
                              </w:divBdr>
                              <w:divsChild>
                                <w:div w:id="1813867627">
                                  <w:marLeft w:val="0"/>
                                  <w:marRight w:val="0"/>
                                  <w:marTop w:val="0"/>
                                  <w:marBottom w:val="0"/>
                                  <w:divBdr>
                                    <w:top w:val="none" w:sz="0" w:space="0" w:color="auto"/>
                                    <w:left w:val="none" w:sz="0" w:space="0" w:color="auto"/>
                                    <w:bottom w:val="none" w:sz="0" w:space="0" w:color="auto"/>
                                    <w:right w:val="none" w:sz="0" w:space="0" w:color="auto"/>
                                  </w:divBdr>
                                  <w:divsChild>
                                    <w:div w:id="398139684">
                                      <w:marLeft w:val="0"/>
                                      <w:marRight w:val="0"/>
                                      <w:marTop w:val="0"/>
                                      <w:marBottom w:val="0"/>
                                      <w:divBdr>
                                        <w:top w:val="none" w:sz="0" w:space="0" w:color="auto"/>
                                        <w:left w:val="none" w:sz="0" w:space="0" w:color="auto"/>
                                        <w:bottom w:val="none" w:sz="0" w:space="0" w:color="auto"/>
                                        <w:right w:val="none" w:sz="0" w:space="0" w:color="auto"/>
                                      </w:divBdr>
                                      <w:divsChild>
                                        <w:div w:id="902762704">
                                          <w:marLeft w:val="0"/>
                                          <w:marRight w:val="0"/>
                                          <w:marTop w:val="0"/>
                                          <w:marBottom w:val="495"/>
                                          <w:divBdr>
                                            <w:top w:val="none" w:sz="0" w:space="0" w:color="auto"/>
                                            <w:left w:val="none" w:sz="0" w:space="0" w:color="auto"/>
                                            <w:bottom w:val="none" w:sz="0" w:space="0" w:color="auto"/>
                                            <w:right w:val="none" w:sz="0" w:space="0" w:color="auto"/>
                                          </w:divBdr>
                                          <w:divsChild>
                                            <w:div w:id="1166555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38896025">
      <w:bodyDiv w:val="1"/>
      <w:marLeft w:val="0"/>
      <w:marRight w:val="0"/>
      <w:marTop w:val="0"/>
      <w:marBottom w:val="0"/>
      <w:divBdr>
        <w:top w:val="none" w:sz="0" w:space="0" w:color="auto"/>
        <w:left w:val="none" w:sz="0" w:space="0" w:color="auto"/>
        <w:bottom w:val="none" w:sz="0" w:space="0" w:color="auto"/>
        <w:right w:val="none" w:sz="0" w:space="0" w:color="auto"/>
      </w:divBdr>
      <w:divsChild>
        <w:div w:id="159348991">
          <w:marLeft w:val="0"/>
          <w:marRight w:val="0"/>
          <w:marTop w:val="0"/>
          <w:marBottom w:val="0"/>
          <w:divBdr>
            <w:top w:val="none" w:sz="0" w:space="0" w:color="auto"/>
            <w:left w:val="none" w:sz="0" w:space="0" w:color="auto"/>
            <w:bottom w:val="none" w:sz="0" w:space="0" w:color="auto"/>
            <w:right w:val="none" w:sz="0" w:space="0" w:color="auto"/>
          </w:divBdr>
          <w:divsChild>
            <w:div w:id="1486824778">
              <w:marLeft w:val="0"/>
              <w:marRight w:val="0"/>
              <w:marTop w:val="0"/>
              <w:marBottom w:val="0"/>
              <w:divBdr>
                <w:top w:val="none" w:sz="0" w:space="0" w:color="auto"/>
                <w:left w:val="none" w:sz="0" w:space="0" w:color="auto"/>
                <w:bottom w:val="none" w:sz="0" w:space="0" w:color="auto"/>
                <w:right w:val="none" w:sz="0" w:space="0" w:color="auto"/>
              </w:divBdr>
              <w:divsChild>
                <w:div w:id="1453551319">
                  <w:marLeft w:val="0"/>
                  <w:marRight w:val="0"/>
                  <w:marTop w:val="0"/>
                  <w:marBottom w:val="0"/>
                  <w:divBdr>
                    <w:top w:val="none" w:sz="0" w:space="0" w:color="auto"/>
                    <w:left w:val="none" w:sz="0" w:space="0" w:color="auto"/>
                    <w:bottom w:val="none" w:sz="0" w:space="0" w:color="auto"/>
                    <w:right w:val="none" w:sz="0" w:space="0" w:color="auto"/>
                  </w:divBdr>
                  <w:divsChild>
                    <w:div w:id="618414714">
                      <w:marLeft w:val="0"/>
                      <w:marRight w:val="0"/>
                      <w:marTop w:val="0"/>
                      <w:marBottom w:val="0"/>
                      <w:divBdr>
                        <w:top w:val="none" w:sz="0" w:space="0" w:color="auto"/>
                        <w:left w:val="none" w:sz="0" w:space="0" w:color="auto"/>
                        <w:bottom w:val="none" w:sz="0" w:space="0" w:color="auto"/>
                        <w:right w:val="none" w:sz="0" w:space="0" w:color="auto"/>
                      </w:divBdr>
                      <w:divsChild>
                        <w:div w:id="31080837">
                          <w:marLeft w:val="0"/>
                          <w:marRight w:val="0"/>
                          <w:marTop w:val="0"/>
                          <w:marBottom w:val="0"/>
                          <w:divBdr>
                            <w:top w:val="none" w:sz="0" w:space="0" w:color="auto"/>
                            <w:left w:val="none" w:sz="0" w:space="0" w:color="auto"/>
                            <w:bottom w:val="none" w:sz="0" w:space="0" w:color="auto"/>
                            <w:right w:val="none" w:sz="0" w:space="0" w:color="auto"/>
                          </w:divBdr>
                          <w:divsChild>
                            <w:div w:id="248198725">
                              <w:marLeft w:val="0"/>
                              <w:marRight w:val="0"/>
                              <w:marTop w:val="0"/>
                              <w:marBottom w:val="0"/>
                              <w:divBdr>
                                <w:top w:val="none" w:sz="0" w:space="0" w:color="auto"/>
                                <w:left w:val="none" w:sz="0" w:space="0" w:color="auto"/>
                                <w:bottom w:val="none" w:sz="0" w:space="0" w:color="auto"/>
                                <w:right w:val="none" w:sz="0" w:space="0" w:color="auto"/>
                              </w:divBdr>
                              <w:divsChild>
                                <w:div w:id="779030623">
                                  <w:marLeft w:val="0"/>
                                  <w:marRight w:val="0"/>
                                  <w:marTop w:val="0"/>
                                  <w:marBottom w:val="0"/>
                                  <w:divBdr>
                                    <w:top w:val="none" w:sz="0" w:space="0" w:color="auto"/>
                                    <w:left w:val="none" w:sz="0" w:space="0" w:color="auto"/>
                                    <w:bottom w:val="none" w:sz="0" w:space="0" w:color="auto"/>
                                    <w:right w:val="none" w:sz="0" w:space="0" w:color="auto"/>
                                  </w:divBdr>
                                  <w:divsChild>
                                    <w:div w:id="1457480712">
                                      <w:marLeft w:val="0"/>
                                      <w:marRight w:val="0"/>
                                      <w:marTop w:val="0"/>
                                      <w:marBottom w:val="0"/>
                                      <w:divBdr>
                                        <w:top w:val="none" w:sz="0" w:space="0" w:color="auto"/>
                                        <w:left w:val="none" w:sz="0" w:space="0" w:color="auto"/>
                                        <w:bottom w:val="none" w:sz="0" w:space="0" w:color="auto"/>
                                        <w:right w:val="none" w:sz="0" w:space="0" w:color="auto"/>
                                      </w:divBdr>
                                      <w:divsChild>
                                        <w:div w:id="1260025770">
                                          <w:marLeft w:val="0"/>
                                          <w:marRight w:val="0"/>
                                          <w:marTop w:val="0"/>
                                          <w:marBottom w:val="495"/>
                                          <w:divBdr>
                                            <w:top w:val="none" w:sz="0" w:space="0" w:color="auto"/>
                                            <w:left w:val="none" w:sz="0" w:space="0" w:color="auto"/>
                                            <w:bottom w:val="none" w:sz="0" w:space="0" w:color="auto"/>
                                            <w:right w:val="none" w:sz="0" w:space="0" w:color="auto"/>
                                          </w:divBdr>
                                          <w:divsChild>
                                            <w:div w:id="187322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01682528">
      <w:bodyDiv w:val="1"/>
      <w:marLeft w:val="0"/>
      <w:marRight w:val="0"/>
      <w:marTop w:val="0"/>
      <w:marBottom w:val="0"/>
      <w:divBdr>
        <w:top w:val="none" w:sz="0" w:space="0" w:color="auto"/>
        <w:left w:val="none" w:sz="0" w:space="0" w:color="auto"/>
        <w:bottom w:val="none" w:sz="0" w:space="0" w:color="auto"/>
        <w:right w:val="none" w:sz="0" w:space="0" w:color="auto"/>
      </w:divBdr>
      <w:divsChild>
        <w:div w:id="285477425">
          <w:marLeft w:val="0"/>
          <w:marRight w:val="0"/>
          <w:marTop w:val="0"/>
          <w:marBottom w:val="0"/>
          <w:divBdr>
            <w:top w:val="none" w:sz="0" w:space="0" w:color="auto"/>
            <w:left w:val="none" w:sz="0" w:space="0" w:color="auto"/>
            <w:bottom w:val="none" w:sz="0" w:space="0" w:color="auto"/>
            <w:right w:val="none" w:sz="0" w:space="0" w:color="auto"/>
          </w:divBdr>
          <w:divsChild>
            <w:div w:id="2090494300">
              <w:marLeft w:val="0"/>
              <w:marRight w:val="0"/>
              <w:marTop w:val="0"/>
              <w:marBottom w:val="0"/>
              <w:divBdr>
                <w:top w:val="none" w:sz="0" w:space="0" w:color="auto"/>
                <w:left w:val="none" w:sz="0" w:space="0" w:color="auto"/>
                <w:bottom w:val="none" w:sz="0" w:space="0" w:color="auto"/>
                <w:right w:val="none" w:sz="0" w:space="0" w:color="auto"/>
              </w:divBdr>
              <w:divsChild>
                <w:div w:id="169297288">
                  <w:marLeft w:val="0"/>
                  <w:marRight w:val="0"/>
                  <w:marTop w:val="0"/>
                  <w:marBottom w:val="0"/>
                  <w:divBdr>
                    <w:top w:val="none" w:sz="0" w:space="0" w:color="auto"/>
                    <w:left w:val="none" w:sz="0" w:space="0" w:color="auto"/>
                    <w:bottom w:val="none" w:sz="0" w:space="0" w:color="auto"/>
                    <w:right w:val="none" w:sz="0" w:space="0" w:color="auto"/>
                  </w:divBdr>
                  <w:divsChild>
                    <w:div w:id="1085802787">
                      <w:marLeft w:val="0"/>
                      <w:marRight w:val="0"/>
                      <w:marTop w:val="0"/>
                      <w:marBottom w:val="0"/>
                      <w:divBdr>
                        <w:top w:val="none" w:sz="0" w:space="0" w:color="auto"/>
                        <w:left w:val="none" w:sz="0" w:space="0" w:color="auto"/>
                        <w:bottom w:val="none" w:sz="0" w:space="0" w:color="auto"/>
                        <w:right w:val="none" w:sz="0" w:space="0" w:color="auto"/>
                      </w:divBdr>
                      <w:divsChild>
                        <w:div w:id="781146530">
                          <w:marLeft w:val="0"/>
                          <w:marRight w:val="0"/>
                          <w:marTop w:val="0"/>
                          <w:marBottom w:val="0"/>
                          <w:divBdr>
                            <w:top w:val="none" w:sz="0" w:space="0" w:color="auto"/>
                            <w:left w:val="none" w:sz="0" w:space="0" w:color="auto"/>
                            <w:bottom w:val="none" w:sz="0" w:space="0" w:color="auto"/>
                            <w:right w:val="none" w:sz="0" w:space="0" w:color="auto"/>
                          </w:divBdr>
                          <w:divsChild>
                            <w:div w:id="1988120890">
                              <w:marLeft w:val="0"/>
                              <w:marRight w:val="0"/>
                              <w:marTop w:val="0"/>
                              <w:marBottom w:val="0"/>
                              <w:divBdr>
                                <w:top w:val="none" w:sz="0" w:space="0" w:color="auto"/>
                                <w:left w:val="none" w:sz="0" w:space="0" w:color="auto"/>
                                <w:bottom w:val="none" w:sz="0" w:space="0" w:color="auto"/>
                                <w:right w:val="none" w:sz="0" w:space="0" w:color="auto"/>
                              </w:divBdr>
                              <w:divsChild>
                                <w:div w:id="113715409">
                                  <w:marLeft w:val="0"/>
                                  <w:marRight w:val="0"/>
                                  <w:marTop w:val="0"/>
                                  <w:marBottom w:val="0"/>
                                  <w:divBdr>
                                    <w:top w:val="none" w:sz="0" w:space="0" w:color="auto"/>
                                    <w:left w:val="none" w:sz="0" w:space="0" w:color="auto"/>
                                    <w:bottom w:val="none" w:sz="0" w:space="0" w:color="auto"/>
                                    <w:right w:val="none" w:sz="0" w:space="0" w:color="auto"/>
                                  </w:divBdr>
                                  <w:divsChild>
                                    <w:div w:id="513962829">
                                      <w:marLeft w:val="0"/>
                                      <w:marRight w:val="0"/>
                                      <w:marTop w:val="0"/>
                                      <w:marBottom w:val="0"/>
                                      <w:divBdr>
                                        <w:top w:val="none" w:sz="0" w:space="0" w:color="auto"/>
                                        <w:left w:val="none" w:sz="0" w:space="0" w:color="auto"/>
                                        <w:bottom w:val="none" w:sz="0" w:space="0" w:color="auto"/>
                                        <w:right w:val="none" w:sz="0" w:space="0" w:color="auto"/>
                                      </w:divBdr>
                                      <w:divsChild>
                                        <w:div w:id="1286152652">
                                          <w:marLeft w:val="0"/>
                                          <w:marRight w:val="0"/>
                                          <w:marTop w:val="0"/>
                                          <w:marBottom w:val="495"/>
                                          <w:divBdr>
                                            <w:top w:val="none" w:sz="0" w:space="0" w:color="auto"/>
                                            <w:left w:val="none" w:sz="0" w:space="0" w:color="auto"/>
                                            <w:bottom w:val="none" w:sz="0" w:space="0" w:color="auto"/>
                                            <w:right w:val="none" w:sz="0" w:space="0" w:color="auto"/>
                                          </w:divBdr>
                                          <w:divsChild>
                                            <w:div w:id="1487478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108A89-DFBE-4E7C-85AA-ABFCF42456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852B86-1155-421F-9534-A1A579651E0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5560D06-0292-4540-BD02-FC59ACBFBAE9}">
  <ds:schemaRefs>
    <ds:schemaRef ds:uri="http://schemas.microsoft.com/sharepoint/v3/contenttype/forms"/>
  </ds:schemaRefs>
</ds:datastoreItem>
</file>

<file path=customXml/itemProps4.xml><?xml version="1.0" encoding="utf-8"?>
<ds:datastoreItem xmlns:ds="http://schemas.openxmlformats.org/officeDocument/2006/customXml" ds:itemID="{4430A5E1-FD90-473E-B980-760A9FD5E6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659</Words>
  <Characters>3762</Characters>
  <Application>Microsoft Office Word</Application>
  <DocSecurity>0</DocSecurity>
  <Lines>31</Lines>
  <Paragraphs>8</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seamus.doyle@iala-aism.org</dc:creator>
  <cp:keywords/>
  <dc:description/>
  <cp:lastModifiedBy>Jaime Alvarez</cp:lastModifiedBy>
  <cp:revision>3</cp:revision>
  <cp:lastPrinted>2020-09-04T02:57:00Z</cp:lastPrinted>
  <dcterms:created xsi:type="dcterms:W3CDTF">2020-09-16T19:05:00Z</dcterms:created>
  <dcterms:modified xsi:type="dcterms:W3CDTF">2020-09-16T19:08:00Z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